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943D59" w:rsidRDefault="00200B14" w:rsidP="00D110F2">
      <w:pPr>
        <w:spacing w:line="276" w:lineRule="auto"/>
        <w:jc w:val="center"/>
        <w:rPr>
          <w:b/>
        </w:rPr>
      </w:pPr>
      <w:r w:rsidRPr="00943D59">
        <w:rPr>
          <w:b/>
        </w:rPr>
        <w:t>T.C.</w:t>
      </w:r>
    </w:p>
    <w:p w:rsidR="00200B14" w:rsidRPr="00943D59" w:rsidRDefault="00200B14" w:rsidP="00D110F2">
      <w:pPr>
        <w:spacing w:line="276" w:lineRule="auto"/>
        <w:jc w:val="center"/>
        <w:rPr>
          <w:b/>
        </w:rPr>
      </w:pPr>
      <w:r w:rsidRPr="00943D59">
        <w:rPr>
          <w:b/>
        </w:rPr>
        <w:t>MİLLÎ EĞİTİM BAKANLIĞI</w:t>
      </w:r>
    </w:p>
    <w:p w:rsidR="00A25DAE" w:rsidRPr="00943D59" w:rsidRDefault="00A25DAE" w:rsidP="00D110F2">
      <w:pPr>
        <w:spacing w:line="276" w:lineRule="auto"/>
        <w:jc w:val="center"/>
        <w:rPr>
          <w:b/>
        </w:rPr>
      </w:pPr>
      <w:r w:rsidRPr="00943D59">
        <w:rPr>
          <w:b/>
        </w:rPr>
        <w:t xml:space="preserve"> Öğretmen Yetiştirme ve Geliştirme Genel Müdürlüğü </w:t>
      </w:r>
    </w:p>
    <w:p w:rsidR="00200B14" w:rsidRPr="00943D59" w:rsidRDefault="00574FF8" w:rsidP="00D110F2">
      <w:pPr>
        <w:spacing w:line="276" w:lineRule="auto"/>
        <w:jc w:val="center"/>
        <w:rPr>
          <w:b/>
        </w:rPr>
      </w:pPr>
      <w:r w:rsidRPr="00943D59">
        <w:rPr>
          <w:b/>
        </w:rPr>
        <w:t>Mesleki Gelişim Programı</w:t>
      </w:r>
    </w:p>
    <w:p w:rsidR="00200B14" w:rsidRPr="00943D59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943D59" w:rsidTr="006001A5">
        <w:trPr>
          <w:trHeight w:val="523"/>
        </w:trPr>
        <w:tc>
          <w:tcPr>
            <w:tcW w:w="3034" w:type="dxa"/>
          </w:tcPr>
          <w:p w:rsidR="00475EAA" w:rsidRPr="00943D59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943D59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943D59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943D59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943D59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943D59">
              <w:rPr>
                <w:b/>
              </w:rPr>
              <w:t>KODU</w:t>
            </w:r>
          </w:p>
        </w:tc>
      </w:tr>
      <w:tr w:rsidR="00C8716A" w:rsidRPr="00943D59" w:rsidTr="006001A5">
        <w:trPr>
          <w:trHeight w:val="523"/>
        </w:trPr>
        <w:tc>
          <w:tcPr>
            <w:tcW w:w="3034" w:type="dxa"/>
          </w:tcPr>
          <w:p w:rsidR="00C8716A" w:rsidRPr="00943D59" w:rsidRDefault="00E22F16" w:rsidP="00880C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943D59" w:rsidRDefault="00E22F16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943D59" w:rsidRDefault="00B10042" w:rsidP="00E938F8">
            <w:pPr>
              <w:spacing w:line="276" w:lineRule="auto"/>
              <w:jc w:val="center"/>
              <w:rPr>
                <w:b/>
              </w:rPr>
            </w:pPr>
            <w:r w:rsidRPr="00B10042">
              <w:rPr>
                <w:b/>
              </w:rPr>
              <w:t>2.02.08.33.001</w:t>
            </w:r>
          </w:p>
        </w:tc>
      </w:tr>
    </w:tbl>
    <w:p w:rsidR="0083114E" w:rsidRPr="00943D59" w:rsidRDefault="0083114E" w:rsidP="00D110F2">
      <w:pPr>
        <w:spacing w:line="276" w:lineRule="auto"/>
        <w:jc w:val="both"/>
      </w:pPr>
    </w:p>
    <w:p w:rsidR="00200B14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001A5">
        <w:rPr>
          <w:b/>
          <w:color w:val="000000"/>
        </w:rPr>
        <w:t>ETKİNLİĞİN</w:t>
      </w:r>
      <w:r w:rsidRPr="00943D59">
        <w:rPr>
          <w:b/>
        </w:rPr>
        <w:t xml:space="preserve"> ADI    </w:t>
      </w:r>
    </w:p>
    <w:p w:rsidR="005533CA" w:rsidRPr="00943D59" w:rsidRDefault="005533CA" w:rsidP="00517144">
      <w:pPr>
        <w:tabs>
          <w:tab w:val="left" w:pos="540"/>
        </w:tabs>
        <w:jc w:val="both"/>
      </w:pPr>
    </w:p>
    <w:p w:rsidR="00C85CB2" w:rsidRDefault="00A60BDF" w:rsidP="006001A5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r w:rsidRPr="00A60BDF">
        <w:t>Örtü Altı Yetiştiriciliği Kursu</w:t>
      </w:r>
    </w:p>
    <w:bookmarkEnd w:id="0"/>
    <w:p w:rsidR="00A60BDF" w:rsidRPr="00943D59" w:rsidRDefault="00A60BDF" w:rsidP="00517144">
      <w:pPr>
        <w:tabs>
          <w:tab w:val="left" w:pos="540"/>
        </w:tabs>
        <w:jc w:val="both"/>
      </w:pPr>
    </w:p>
    <w:p w:rsidR="000E74ED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3D59">
        <w:rPr>
          <w:b/>
        </w:rPr>
        <w:t>ETKİNLİĞİN AMAÇLARI</w:t>
      </w:r>
    </w:p>
    <w:p w:rsidR="00E938F8" w:rsidRPr="00943D59" w:rsidRDefault="00E938F8" w:rsidP="000E74ED"/>
    <w:p w:rsidR="00A60BDF" w:rsidRDefault="00E938F8" w:rsidP="006001A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943D59">
        <w:t xml:space="preserve">Bu </w:t>
      </w:r>
      <w:r w:rsidRPr="006001A5">
        <w:t>faaliyet</w:t>
      </w:r>
      <w:r w:rsidRPr="00943D59">
        <w:rPr>
          <w:rFonts w:eastAsia="Times New Roman"/>
        </w:rPr>
        <w:t>,</w:t>
      </w:r>
      <w:r w:rsidR="00EB7131">
        <w:rPr>
          <w:rFonts w:eastAsia="Times New Roman"/>
        </w:rPr>
        <w:t xml:space="preserve"> Bakanlığımıza bağlı okul ve kurumlarda görev yapan </w:t>
      </w:r>
      <w:r w:rsidR="00A60BDF" w:rsidRPr="00A60BDF">
        <w:t>Tarım alanı</w:t>
      </w:r>
      <w:r w:rsidR="00EB7131">
        <w:t xml:space="preserve"> </w:t>
      </w:r>
      <w:r w:rsidR="00A60BDF">
        <w:t xml:space="preserve">öğretmenlerinin </w:t>
      </w:r>
      <w:r w:rsidR="000E74ED" w:rsidRPr="00943D59">
        <w:t>temel seviye</w:t>
      </w:r>
      <w:r w:rsidR="00EB7131">
        <w:t xml:space="preserve"> örtü altı sistemleri kurma</w:t>
      </w:r>
      <w:r w:rsidR="00071085" w:rsidRPr="00943D59">
        <w:t xml:space="preserve"> sera tesisi, sera içi </w:t>
      </w:r>
      <w:r w:rsidR="00EB7131">
        <w:t>üretim ortamlarını oluşturma</w:t>
      </w:r>
      <w:r w:rsidR="00071085" w:rsidRPr="00943D59">
        <w:t xml:space="preserve"> ve örtü altında bitki yetiştirme </w:t>
      </w:r>
      <w:r w:rsidR="00C85CB2" w:rsidRPr="00943D59">
        <w:t>konuları</w:t>
      </w:r>
      <w:r w:rsidR="002A4549" w:rsidRPr="00943D59">
        <w:t xml:space="preserve"> hakkında</w:t>
      </w:r>
      <w:r w:rsidR="000E74ED" w:rsidRPr="00943D59">
        <w:t xml:space="preserve"> b</w:t>
      </w:r>
      <w:r w:rsidR="002A4549" w:rsidRPr="00943D59">
        <w:t>ilgi ve becerilerini arttırmak</w:t>
      </w:r>
      <w:r w:rsidR="000E74ED" w:rsidRPr="00943D59">
        <w:t xml:space="preserve"> amacıyla </w:t>
      </w:r>
      <w:r w:rsidRPr="00943D59">
        <w:t xml:space="preserve">düzenlenmiştir. </w:t>
      </w:r>
      <w:r w:rsidR="00200B14" w:rsidRPr="00943D59">
        <w:t>Bu faaliyeti baş</w:t>
      </w:r>
      <w:r w:rsidR="000E74ED" w:rsidRPr="00943D59">
        <w:t>arı ile tamamlayan her kursiyer;</w:t>
      </w:r>
    </w:p>
    <w:p w:rsidR="00A360D8" w:rsidRDefault="00A360D8" w:rsidP="00A360D8">
      <w:pPr>
        <w:widowControl w:val="0"/>
        <w:suppressAutoHyphens/>
        <w:autoSpaceDE w:val="0"/>
        <w:autoSpaceDN w:val="0"/>
        <w:adjustRightInd w:val="0"/>
        <w:jc w:val="both"/>
      </w:pPr>
    </w:p>
    <w:p w:rsidR="00A360D8" w:rsidRPr="00C33FDF" w:rsidRDefault="00A360D8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Seracılığın ve örtü altı yetiştiriciliğinin önemini açıklar.</w:t>
      </w:r>
    </w:p>
    <w:p w:rsidR="00A360D8" w:rsidRDefault="00A360D8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Seracılığın ve örtü altı yetiştiriciliğinin </w:t>
      </w:r>
      <w:r w:rsidR="00FF14D8" w:rsidRPr="00C33FDF">
        <w:rPr>
          <w:rFonts w:eastAsia="Times New Roman"/>
        </w:rPr>
        <w:t>Türkiye’deki</w:t>
      </w:r>
      <w:r w:rsidR="00AD4B18">
        <w:rPr>
          <w:rFonts w:eastAsia="Times New Roman"/>
        </w:rPr>
        <w:t xml:space="preserve"> </w:t>
      </w:r>
      <w:r w:rsidRPr="00C33FDF">
        <w:rPr>
          <w:rFonts w:eastAsia="Times New Roman"/>
        </w:rPr>
        <w:t>durumunu açıklar.</w:t>
      </w:r>
    </w:p>
    <w:p w:rsidR="00EB7131" w:rsidRPr="00EB7131" w:rsidRDefault="00EB7131" w:rsidP="00EB7131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Seracılığın </w:t>
      </w:r>
      <w:r>
        <w:rPr>
          <w:rFonts w:eastAsia="Times New Roman"/>
        </w:rPr>
        <w:t xml:space="preserve">ve örtü altı yetiştiriciliğinin dünyadaki </w:t>
      </w:r>
      <w:r w:rsidRPr="00C33FDF">
        <w:rPr>
          <w:rFonts w:eastAsia="Times New Roman"/>
        </w:rPr>
        <w:t>durumunu açıklar.</w:t>
      </w:r>
    </w:p>
    <w:p w:rsidR="00A360D8" w:rsidRPr="00C33FDF" w:rsidRDefault="00A360D8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Toprak yüzeyini örten örtü sistemlerini kurar.</w:t>
      </w:r>
    </w:p>
    <w:p w:rsidR="00A360D8" w:rsidRPr="00C33FDF" w:rsidRDefault="00A360D8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Toprak yüzeyini ve bitki üzerini örten örtü sistemlerinin kurulması için gerekli araç gereç ve teknikleri kullanır.</w:t>
      </w:r>
    </w:p>
    <w:p w:rsidR="00A360D8" w:rsidRPr="00C33FDF" w:rsidRDefault="00A360D8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Bitki üzerini örten örtü sistemlerini kurar.</w:t>
      </w:r>
    </w:p>
    <w:p w:rsidR="00A360D8" w:rsidRPr="00C33FDF" w:rsidRDefault="00A360D8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Şartlara uygun sera tipini seçer. </w:t>
      </w:r>
    </w:p>
    <w:p w:rsidR="00495511" w:rsidRPr="00C33FDF" w:rsidRDefault="00495511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tesisi için gerekli alt yapıları hazırlar.</w:t>
      </w:r>
    </w:p>
    <w:p w:rsidR="00495511" w:rsidRPr="00C33FDF" w:rsidRDefault="00495511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Sera kurulacak yerde kuruluş planlaması yapar.  </w:t>
      </w:r>
    </w:p>
    <w:p w:rsidR="002868E0" w:rsidRPr="00C33FDF" w:rsidRDefault="002868E0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kurulması için gerekli araç gereç ve teknikleri kullanır.</w:t>
      </w:r>
    </w:p>
    <w:p w:rsidR="002868E0" w:rsidRPr="00C33FDF" w:rsidRDefault="002868E0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Sera içi yetiştirme yerlerinin planlamasını yapar.  </w:t>
      </w:r>
    </w:p>
    <w:p w:rsidR="002868E0" w:rsidRPr="00C33FDF" w:rsidRDefault="002868E0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Sera toprağının ıslahını yapar.  </w:t>
      </w:r>
    </w:p>
    <w:p w:rsidR="002868E0" w:rsidRPr="00C33FDF" w:rsidRDefault="002868E0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içi donanımlar için gerekli alt yapıları hazırlar.</w:t>
      </w:r>
    </w:p>
    <w:p w:rsidR="002868E0" w:rsidRPr="00C33FDF" w:rsidRDefault="002868E0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 xml:space="preserve">Sera içi iklim şartlarını ayarlar. </w:t>
      </w:r>
    </w:p>
    <w:p w:rsidR="002868E0" w:rsidRPr="00C33FDF" w:rsidRDefault="002868E0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içindeki donanımlar ve iklim şartları için gerekli araç gereç ve teknikleri kullanır.</w:t>
      </w:r>
    </w:p>
    <w:p w:rsidR="00F444AF" w:rsidRPr="00C33FDF" w:rsidRDefault="00F444AF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sebze fidesi ve süs bitkisi fidesi yetiştiriciliği için tohum ekimi yapar.</w:t>
      </w:r>
    </w:p>
    <w:p w:rsidR="00F444AF" w:rsidRPr="00C33FDF" w:rsidRDefault="00F444AF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sebze fidesi ve süs bitkisi fidesi yetiştiriciliği için bakım işlemlerini yapar.</w:t>
      </w:r>
    </w:p>
    <w:p w:rsidR="00F444AF" w:rsidRPr="00C33FDF" w:rsidRDefault="00F444AF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sebze fidesi yetiştiriciliği için fidelerde bitki besleme yapar.</w:t>
      </w:r>
    </w:p>
    <w:p w:rsidR="00F444AF" w:rsidRPr="00C33FDF" w:rsidRDefault="00F444AF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sebze fidesi yetiştiriciliği için fidelerde gelişmenin kontrolünü yapar.</w:t>
      </w:r>
    </w:p>
    <w:p w:rsidR="00495511" w:rsidRPr="00C33FDF" w:rsidRDefault="00657C92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kesme çiçek yetiştiriciliği yapar.</w:t>
      </w:r>
    </w:p>
    <w:p w:rsidR="00657C92" w:rsidRPr="00C33FDF" w:rsidRDefault="00657C92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sebze fidesi dikimi yapar.</w:t>
      </w:r>
    </w:p>
    <w:p w:rsidR="00657C92" w:rsidRPr="00C33FDF" w:rsidRDefault="00657C92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Sera içerisinde sebze yetiştiriciliği için bakım işlemlerini yapar.</w:t>
      </w:r>
    </w:p>
    <w:p w:rsidR="00657C92" w:rsidRPr="00C33FDF" w:rsidRDefault="00657C92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Örtü altı yetiştiriciliğinde entegre mücadele yapar.</w:t>
      </w:r>
    </w:p>
    <w:p w:rsidR="00657C92" w:rsidRPr="00C33FDF" w:rsidRDefault="00657C92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Örtü altı yetiştiriciliğinde bitki besleme yapar.</w:t>
      </w:r>
    </w:p>
    <w:p w:rsidR="00657C92" w:rsidRDefault="00657C92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C33FDF">
        <w:rPr>
          <w:rFonts w:eastAsia="Times New Roman"/>
        </w:rPr>
        <w:t>Topraksız tarım ya</w:t>
      </w:r>
      <w:r w:rsidR="00D807FC">
        <w:rPr>
          <w:rFonts w:eastAsia="Times New Roman"/>
        </w:rPr>
        <w:t>pma becerisi kazanır.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lastRenderedPageBreak/>
        <w:t>Alanı ile ilgili konu ve kavramları analiz eder.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t>Alanı ile ilgili temel bilgi ve veri kaynaklarını sınıflandırır.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t>Alanın öğretiminde kullanılabilecek farklı strateji, yöntem ve teknikleri karşılaştırır.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t>Planları alanının öğretim programına uygun olarak hazırlar.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t>Sağlıklı, güvenli ve estetik öğrenme ortamları düzenler.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t xml:space="preserve">Alanının eğitim ve öğretimi için gerekli olan becerileri sergiler. </w:t>
      </w:r>
    </w:p>
    <w:p w:rsidR="00745052" w:rsidRDefault="00745052" w:rsidP="00745052">
      <w:pPr>
        <w:numPr>
          <w:ilvl w:val="0"/>
          <w:numId w:val="37"/>
        </w:numPr>
        <w:ind w:left="709"/>
        <w:jc w:val="both"/>
      </w:pPr>
      <w:r>
        <w:t>Meslektaşlarıyla bilgi ve deneyim paylaşımına açıktır.</w:t>
      </w:r>
    </w:p>
    <w:p w:rsidR="00745052" w:rsidRPr="00C33FDF" w:rsidRDefault="00745052" w:rsidP="00745052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>
        <w:t>Kişisel ve mesleki yönden kendisini geliştirmeye yönelik faaliyetlerde bulunur.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jc w:val="both"/>
        <w:rPr>
          <w:rFonts w:eastAsia="Times New Roman" w:cs="Arial"/>
        </w:rPr>
      </w:pPr>
    </w:p>
    <w:p w:rsidR="00554E7C" w:rsidRPr="00301B94" w:rsidRDefault="00554E7C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26297E">
        <w:rPr>
          <w:b/>
          <w:color w:val="000000"/>
        </w:rPr>
        <w:t>ETKİNLİĞİN</w:t>
      </w:r>
      <w:r w:rsidRPr="006001A5">
        <w:rPr>
          <w:b/>
        </w:rPr>
        <w:t>İLİŞKİLİ</w:t>
      </w:r>
      <w:r w:rsidRPr="00301B94">
        <w:rPr>
          <w:rFonts w:eastAsia="Times New Roman"/>
          <w:b/>
          <w:bCs/>
          <w:color w:val="000000"/>
        </w:rPr>
        <w:t xml:space="preserve"> OLDUĞU </w:t>
      </w:r>
      <w:r w:rsidRPr="00301B94">
        <w:rPr>
          <w:rFonts w:eastAsia="Times New Roman"/>
          <w:b/>
          <w:bCs/>
        </w:rPr>
        <w:t>YETERLİKLER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 w:cs="Arial"/>
          <w:b/>
          <w:bCs/>
          <w:color w:val="000000"/>
        </w:rPr>
      </w:pPr>
    </w:p>
    <w:p w:rsidR="00554E7C" w:rsidRPr="00301B94" w:rsidRDefault="00554E7C" w:rsidP="00554E7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 w:cs="Arial"/>
          <w:b/>
        </w:rPr>
      </w:pPr>
      <w:r w:rsidRPr="00301B94">
        <w:rPr>
          <w:rFonts w:eastAsia="Times New Roman" w:cs="Arial"/>
          <w:b/>
        </w:rPr>
        <w:t>MESLEKİ BİLGİ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301B94">
        <w:rPr>
          <w:rFonts w:eastAsia="Times New Roman" w:cs="Arial"/>
        </w:rPr>
        <w:t>Al. Alan Bilgisi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301B94">
        <w:rPr>
          <w:rFonts w:eastAsia="Times New Roman" w:cs="Arial"/>
        </w:rPr>
        <w:t>A2. Alan Eğitimi Bilgisi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</w:p>
    <w:p w:rsidR="00554E7C" w:rsidRPr="00301B94" w:rsidRDefault="00554E7C" w:rsidP="00554E7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 w:cs="Arial"/>
          <w:b/>
        </w:rPr>
      </w:pPr>
      <w:r w:rsidRPr="00301B94">
        <w:rPr>
          <w:rFonts w:eastAsia="Times New Roman" w:cs="Arial"/>
          <w:b/>
        </w:rPr>
        <w:t>MESLEKİ BECERİ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301B94">
        <w:rPr>
          <w:rFonts w:eastAsia="Times New Roman" w:cs="Arial"/>
        </w:rPr>
        <w:t>B2. Öğrenme Ortamları Oluşturma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301B94">
        <w:rPr>
          <w:rFonts w:eastAsia="Times New Roman" w:cs="Arial"/>
        </w:rPr>
        <w:t>B3. Öğretme ve Öğrenme Sürecini Yönetme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</w:p>
    <w:p w:rsidR="00554E7C" w:rsidRPr="00301B94" w:rsidRDefault="00D807FC" w:rsidP="00554E7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 w:cs="Arial"/>
          <w:b/>
        </w:rPr>
      </w:pPr>
      <w:r>
        <w:rPr>
          <w:rFonts w:eastAsia="Times New Roman" w:cs="Arial"/>
          <w:b/>
        </w:rPr>
        <w:t>TUTUM VE DEĞ</w:t>
      </w:r>
      <w:r w:rsidR="00554E7C" w:rsidRPr="00301B94">
        <w:rPr>
          <w:rFonts w:eastAsia="Times New Roman" w:cs="Arial"/>
          <w:b/>
        </w:rPr>
        <w:t>ERLER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301B94">
        <w:rPr>
          <w:rFonts w:eastAsia="Times New Roman" w:cs="Arial"/>
        </w:rPr>
        <w:t>C3. İletişim ve İş Birliği</w:t>
      </w:r>
    </w:p>
    <w:p w:rsidR="00554E7C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301B94">
        <w:rPr>
          <w:rFonts w:eastAsia="Times New Roman" w:cs="Arial"/>
        </w:rPr>
        <w:t>C4. Kişisel ve Mesleki Gelişim</w:t>
      </w:r>
    </w:p>
    <w:p w:rsidR="00554E7C" w:rsidRPr="00301B94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</w:p>
    <w:p w:rsidR="00554E7C" w:rsidRDefault="00554E7C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6001A5">
        <w:rPr>
          <w:b/>
        </w:rPr>
        <w:t>ETKİNLİĞİN</w:t>
      </w:r>
      <w:r w:rsidRPr="0035603E">
        <w:rPr>
          <w:rFonts w:eastAsia="Times New Roman"/>
          <w:b/>
          <w:bCs/>
        </w:rPr>
        <w:t>SÜRESİ</w:t>
      </w:r>
    </w:p>
    <w:p w:rsidR="00554E7C" w:rsidRPr="00BC49B4" w:rsidRDefault="00554E7C" w:rsidP="00554E7C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554E7C" w:rsidRDefault="00554E7C" w:rsidP="00554E7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25261B">
        <w:rPr>
          <w:rFonts w:eastAsia="Times New Roman"/>
          <w:color w:val="000000"/>
        </w:rPr>
        <w:t>Faaliyetin süresi 30 ders saati / 5 gün olacaktır.</w:t>
      </w:r>
    </w:p>
    <w:p w:rsidR="00187A2B" w:rsidRPr="00943D59" w:rsidRDefault="00187A2B" w:rsidP="00554E7C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200B14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3D59">
        <w:rPr>
          <w:b/>
        </w:rPr>
        <w:t>ETKİNLİĞİN HEDEF KİTLESİ</w:t>
      </w:r>
    </w:p>
    <w:p w:rsidR="00B10D31" w:rsidRPr="00943D59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17144" w:rsidRDefault="00D807FC" w:rsidP="00FE0206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 xml:space="preserve">Bakanlığımıza bağlı okul ve kurumlarda görev yapan </w:t>
      </w:r>
      <w:r w:rsidR="00C33FDF" w:rsidRPr="00A60BDF">
        <w:t xml:space="preserve">Tarım </w:t>
      </w:r>
      <w:r w:rsidR="00C33FDF" w:rsidRPr="00FE0206">
        <w:rPr>
          <w:rFonts w:eastAsia="Times New Roman"/>
          <w:color w:val="000000"/>
        </w:rPr>
        <w:t>alanı</w:t>
      </w:r>
      <w:r>
        <w:rPr>
          <w:rFonts w:eastAsia="Times New Roman"/>
          <w:color w:val="000000"/>
        </w:rPr>
        <w:t xml:space="preserve"> </w:t>
      </w:r>
      <w:r w:rsidR="00C33FDF">
        <w:t>öğretmenleri</w:t>
      </w:r>
    </w:p>
    <w:p w:rsidR="00C33FDF" w:rsidRPr="00943D59" w:rsidRDefault="00C33FDF" w:rsidP="00517144">
      <w:pPr>
        <w:jc w:val="both"/>
        <w:rPr>
          <w:rFonts w:eastAsia="Times New Roman"/>
        </w:rPr>
      </w:pPr>
    </w:p>
    <w:p w:rsidR="00200B14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3D59">
        <w:rPr>
          <w:b/>
        </w:rPr>
        <w:t>ETKİNLİĞİN UYGULANMASI İLE İLGİLİ AÇIKLAMALAR</w:t>
      </w:r>
    </w:p>
    <w:p w:rsidR="000E74ED" w:rsidRPr="00943D59" w:rsidRDefault="000E74ED" w:rsidP="00517144">
      <w:pPr>
        <w:jc w:val="both"/>
        <w:rPr>
          <w:b/>
        </w:rPr>
      </w:pPr>
    </w:p>
    <w:p w:rsidR="00132B34" w:rsidRDefault="00AE702A" w:rsidP="0075702B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görevlisi</w:t>
      </w:r>
      <w:r w:rsidR="00754A63" w:rsidRPr="00943D59">
        <w:rPr>
          <w:rFonts w:eastAsia="Times New Roman"/>
        </w:rPr>
        <w:t xml:space="preserve"> olarak</w:t>
      </w:r>
      <w:r>
        <w:rPr>
          <w:rFonts w:eastAsia="Times New Roman"/>
        </w:rPr>
        <w:t>,</w:t>
      </w:r>
      <w:r w:rsidR="00031042">
        <w:rPr>
          <w:rFonts w:eastAsia="Times New Roman"/>
        </w:rPr>
        <w:t xml:space="preserve"> sektör</w:t>
      </w:r>
      <w:r w:rsidR="004A4185" w:rsidRPr="00943D59">
        <w:rPr>
          <w:rFonts w:eastAsia="Times New Roman"/>
        </w:rPr>
        <w:t xml:space="preserve">de görev yapan, </w:t>
      </w:r>
      <w:r w:rsidR="0026572C" w:rsidRPr="00943D59">
        <w:rPr>
          <w:rFonts w:eastAsia="Times New Roman"/>
        </w:rPr>
        <w:t>“</w:t>
      </w:r>
      <w:r w:rsidR="004A4185" w:rsidRPr="00943D59">
        <w:rPr>
          <w:rFonts w:eastAsia="Times New Roman"/>
        </w:rPr>
        <w:t xml:space="preserve">Örtü </w:t>
      </w:r>
      <w:r w:rsidR="0075702B" w:rsidRPr="00943D59">
        <w:rPr>
          <w:rFonts w:eastAsia="Times New Roman"/>
        </w:rPr>
        <w:t>Altı Yetiştiriciliği</w:t>
      </w:r>
      <w:r>
        <w:rPr>
          <w:rFonts w:eastAsia="Times New Roman"/>
        </w:rPr>
        <w:t>” konusunda</w:t>
      </w:r>
      <w:r w:rsidR="00D807FC">
        <w:rPr>
          <w:rFonts w:eastAsia="Times New Roman"/>
        </w:rPr>
        <w:t xml:space="preserve"> </w:t>
      </w:r>
      <w:r w:rsidR="00031042">
        <w:rPr>
          <w:rFonts w:eastAsia="Times New Roman"/>
        </w:rPr>
        <w:t>uzman</w:t>
      </w:r>
      <w:r w:rsidR="004A4185" w:rsidRPr="00943D59">
        <w:rPr>
          <w:rFonts w:eastAsia="Times New Roman"/>
        </w:rPr>
        <w:t xml:space="preserve"> </w:t>
      </w:r>
      <w:r w:rsidR="0075702B" w:rsidRPr="0025261B">
        <w:rPr>
          <w:rFonts w:eastAsia="Times New Roman"/>
        </w:rPr>
        <w:t xml:space="preserve">ya da bu konuda hizmet içi </w:t>
      </w:r>
      <w:r w:rsidR="00031042">
        <w:rPr>
          <w:rFonts w:eastAsia="Times New Roman"/>
        </w:rPr>
        <w:t>eğitimler veren eğitmenler</w:t>
      </w:r>
      <w:r w:rsidR="0075702B" w:rsidRPr="0025261B">
        <w:rPr>
          <w:rFonts w:eastAsia="Times New Roman"/>
        </w:rPr>
        <w:t xml:space="preserve"> / öğretmenler görevlendirilecektir.</w:t>
      </w:r>
    </w:p>
    <w:p w:rsidR="0075702B" w:rsidRPr="00BC49B4" w:rsidRDefault="0075702B" w:rsidP="0075702B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BC49B4">
        <w:rPr>
          <w:rFonts w:eastAsia="Times New Roman"/>
        </w:rPr>
        <w:t xml:space="preserve">Kursiyer sayısı her eğitim ortamı için </w:t>
      </w:r>
      <w:r>
        <w:rPr>
          <w:rFonts w:eastAsia="Times New Roman"/>
        </w:rPr>
        <w:t>30</w:t>
      </w:r>
      <w:r w:rsidRPr="00BC49B4">
        <w:rPr>
          <w:rFonts w:eastAsia="Times New Roman"/>
        </w:rPr>
        <w:t xml:space="preserve"> kişiyi geçmeyecektir.</w:t>
      </w:r>
    </w:p>
    <w:p w:rsidR="0075702B" w:rsidRPr="0025261B" w:rsidRDefault="00D807FC" w:rsidP="0075702B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merkezi / m</w:t>
      </w:r>
      <w:r w:rsidR="0075702B" w:rsidRPr="0025261B">
        <w:rPr>
          <w:rFonts w:eastAsia="Times New Roman"/>
        </w:rPr>
        <w:t xml:space="preserve">ahalli </w:t>
      </w:r>
      <w:r>
        <w:rPr>
          <w:rFonts w:eastAsia="Times New Roman"/>
        </w:rPr>
        <w:t>olarak düzenlenecektir.</w:t>
      </w:r>
    </w:p>
    <w:p w:rsidR="00132B34" w:rsidRDefault="00C85CB2" w:rsidP="00FE0206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43D59">
        <w:rPr>
          <w:rFonts w:eastAsia="Times New Roman"/>
        </w:rPr>
        <w:t>Eğitim</w:t>
      </w:r>
      <w:r w:rsidR="00B54ED2" w:rsidRPr="00943D59">
        <w:rPr>
          <w:rFonts w:eastAsia="Times New Roman"/>
        </w:rPr>
        <w:t>, internet bağlantılı etkileşimli tahta</w:t>
      </w:r>
      <w:r w:rsidR="00187A2B" w:rsidRPr="00943D59">
        <w:rPr>
          <w:rFonts w:eastAsia="Times New Roman"/>
        </w:rPr>
        <w:t xml:space="preserve"> ya </w:t>
      </w:r>
      <w:r w:rsidR="00B54ED2" w:rsidRPr="00943D59">
        <w:rPr>
          <w:rFonts w:eastAsia="Times New Roman"/>
        </w:rPr>
        <w:t>da</w:t>
      </w:r>
      <w:r w:rsidR="00D807FC">
        <w:rPr>
          <w:rFonts w:eastAsia="Times New Roman"/>
        </w:rPr>
        <w:t xml:space="preserve"> </w:t>
      </w:r>
      <w:r w:rsidR="00EB654D" w:rsidRPr="00943D59">
        <w:rPr>
          <w:rFonts w:eastAsia="Times New Roman"/>
        </w:rPr>
        <w:t>projeksiyon cihazı olan eğitim o</w:t>
      </w:r>
      <w:r w:rsidR="00D807FC">
        <w:rPr>
          <w:rFonts w:eastAsia="Times New Roman"/>
        </w:rPr>
        <w:t>rtamında gerçekleştirilecektir.</w:t>
      </w:r>
    </w:p>
    <w:p w:rsidR="00E83A08" w:rsidRPr="00EA2AA9" w:rsidRDefault="00E83A08" w:rsidP="00E83A08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EA2AA9">
        <w:rPr>
          <w:rFonts w:eastAsia="Times New Roman"/>
        </w:rPr>
        <w:t>Eğitim ortamı kursiyerlerin etkin iletişim kurabileceği biçimde düzenlenecektir.</w:t>
      </w:r>
    </w:p>
    <w:p w:rsidR="00E83A08" w:rsidRPr="00EA2AA9" w:rsidRDefault="00E83A08" w:rsidP="00E83A08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EA2AA9">
        <w:rPr>
          <w:rFonts w:eastAsia="Times New Roman"/>
        </w:rPr>
        <w:t>Kursiyer sayısı dikkate alınarak ortamda gerekli ışık ve ses düzeni sağlanacaktır.</w:t>
      </w:r>
    </w:p>
    <w:p w:rsidR="00E83A08" w:rsidRPr="000066E2" w:rsidRDefault="00E83A08" w:rsidP="00E83A08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EA2AA9">
        <w:rPr>
          <w:rFonts w:eastAsia="Times New Roman"/>
        </w:rPr>
        <w:t>Eğitim içerikleri uygun</w:t>
      </w:r>
      <w:r>
        <w:rPr>
          <w:rFonts w:eastAsia="Times New Roman"/>
        </w:rPr>
        <w:t xml:space="preserve"> materyallerle desteklenecektir.</w:t>
      </w:r>
    </w:p>
    <w:p w:rsidR="0075702B" w:rsidRDefault="0075702B" w:rsidP="00FE0206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43D59">
        <w:rPr>
          <w:rFonts w:eastAsia="Times New Roman"/>
        </w:rPr>
        <w:t>Kurs süresince gerekli görüldüğü zamanlarda gezi, gözlem ve incelemeler yapılacaktır.</w:t>
      </w:r>
    </w:p>
    <w:p w:rsidR="00D807FC" w:rsidRPr="00943D59" w:rsidRDefault="00D807FC" w:rsidP="00D807FC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Uygulamalı eğitimler sera ortamında verilecektir.</w:t>
      </w:r>
    </w:p>
    <w:p w:rsidR="00D807FC" w:rsidRPr="00943D59" w:rsidRDefault="00D807FC" w:rsidP="00D807FC">
      <w:pPr>
        <w:ind w:left="720"/>
        <w:jc w:val="both"/>
        <w:rPr>
          <w:rFonts w:eastAsia="Times New Roman"/>
        </w:rPr>
      </w:pPr>
    </w:p>
    <w:p w:rsidR="00094B16" w:rsidRPr="00943D59" w:rsidRDefault="00094B16" w:rsidP="00D110F2">
      <w:pPr>
        <w:spacing w:line="276" w:lineRule="auto"/>
        <w:ind w:left="720"/>
        <w:jc w:val="both"/>
        <w:rPr>
          <w:noProof/>
        </w:rPr>
      </w:pPr>
    </w:p>
    <w:p w:rsidR="00B54ED2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3D59">
        <w:rPr>
          <w:b/>
        </w:rPr>
        <w:t>ETKİNLİĞİN İÇERİĞİ</w:t>
      </w:r>
    </w:p>
    <w:p w:rsidR="00EC49A5" w:rsidRPr="00943D59" w:rsidRDefault="00EC49A5" w:rsidP="00517144">
      <w:pPr>
        <w:spacing w:line="276" w:lineRule="auto"/>
        <w:jc w:val="both"/>
        <w:rPr>
          <w:b/>
        </w:rPr>
      </w:pPr>
    </w:p>
    <w:p w:rsidR="00517144" w:rsidRPr="00E11F7B" w:rsidRDefault="00A233FE" w:rsidP="00E11F7B">
      <w:pPr>
        <w:rPr>
          <w:rFonts w:eastAsia="Times New Roman"/>
          <w:b/>
        </w:rPr>
      </w:pPr>
      <w:r w:rsidRPr="00E11F7B">
        <w:rPr>
          <w:rFonts w:eastAsia="Times New Roman"/>
          <w:b/>
        </w:rPr>
        <w:lastRenderedPageBreak/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DD570A" w:rsidRPr="00943D59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943D59" w:rsidRDefault="00CB0FB4" w:rsidP="00B14354">
            <w:pPr>
              <w:rPr>
                <w:b/>
              </w:rPr>
            </w:pPr>
            <w:r w:rsidRPr="00943D59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943D59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943D59">
              <w:rPr>
                <w:b/>
                <w:sz w:val="24"/>
                <w:szCs w:val="24"/>
                <w:u w:val="none"/>
              </w:rPr>
              <w:t xml:space="preserve">Süre </w:t>
            </w:r>
            <w:r w:rsidR="00943D59" w:rsidRPr="00943D59">
              <w:rPr>
                <w:b/>
                <w:sz w:val="24"/>
                <w:szCs w:val="24"/>
                <w:u w:val="none"/>
              </w:rPr>
              <w:t>(</w:t>
            </w:r>
            <w:r w:rsidRPr="00943D59">
              <w:rPr>
                <w:b/>
                <w:sz w:val="24"/>
                <w:szCs w:val="24"/>
                <w:u w:val="none"/>
              </w:rPr>
              <w:t>Saat</w:t>
            </w:r>
            <w:r w:rsidR="00943D59" w:rsidRPr="00943D59">
              <w:rPr>
                <w:b/>
                <w:sz w:val="24"/>
                <w:szCs w:val="24"/>
                <w:u w:val="none"/>
              </w:rPr>
              <w:t>)</w:t>
            </w:r>
          </w:p>
        </w:tc>
      </w:tr>
      <w:tr w:rsidR="00721D85" w:rsidRPr="00943D59" w:rsidTr="009268EE">
        <w:trPr>
          <w:trHeight w:val="69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AA" w:rsidRPr="003016C8" w:rsidRDefault="004168AA" w:rsidP="00A11CE2">
            <w:pPr>
              <w:pStyle w:val="AralkYok"/>
              <w:rPr>
                <w:rFonts w:eastAsia="MS Mincho"/>
                <w:b/>
                <w:sz w:val="24"/>
              </w:rPr>
            </w:pPr>
            <w:r w:rsidRPr="003016C8">
              <w:rPr>
                <w:rFonts w:eastAsia="MS Mincho"/>
                <w:b/>
                <w:sz w:val="24"/>
              </w:rPr>
              <w:t xml:space="preserve">Örtü </w:t>
            </w:r>
            <w:r w:rsidRPr="00A11CE2">
              <w:rPr>
                <w:rFonts w:eastAsia="Calibri"/>
                <w:b/>
                <w:sz w:val="24"/>
                <w:lang w:val="en-US" w:eastAsia="en-US" w:bidi="en-US"/>
              </w:rPr>
              <w:t>Altı</w:t>
            </w:r>
            <w:r w:rsidRPr="003016C8">
              <w:rPr>
                <w:rFonts w:eastAsia="MS Mincho"/>
                <w:b/>
                <w:sz w:val="24"/>
              </w:rPr>
              <w:t xml:space="preserve"> Yetiştiriciliği Hakkında Genel Bilgiler </w:t>
            </w:r>
          </w:p>
          <w:p w:rsidR="004168AA" w:rsidRPr="00A11CE2" w:rsidRDefault="004168AA" w:rsidP="00A11CE2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11CE2">
              <w:rPr>
                <w:rFonts w:eastAsia="Calibri"/>
                <w:sz w:val="24"/>
                <w:lang w:val="en-US" w:eastAsia="en-US" w:bidi="en-US"/>
              </w:rPr>
              <w:t xml:space="preserve">Seracılığın </w:t>
            </w:r>
            <w:r w:rsidR="00943D59" w:rsidRPr="00A11CE2">
              <w:rPr>
                <w:rFonts w:eastAsia="Calibri"/>
                <w:sz w:val="24"/>
                <w:lang w:val="en-US" w:eastAsia="en-US" w:bidi="en-US"/>
              </w:rPr>
              <w:t>v</w:t>
            </w:r>
            <w:r w:rsidRPr="00A11CE2">
              <w:rPr>
                <w:rFonts w:eastAsia="Calibri"/>
                <w:sz w:val="24"/>
                <w:lang w:val="en-US" w:eastAsia="en-US" w:bidi="en-US"/>
              </w:rPr>
              <w:t xml:space="preserve">e Örtü </w:t>
            </w:r>
            <w:r w:rsidR="00052F42" w:rsidRPr="00A11CE2">
              <w:rPr>
                <w:rFonts w:eastAsia="Calibri"/>
                <w:sz w:val="24"/>
                <w:lang w:val="en-US" w:eastAsia="en-US" w:bidi="en-US"/>
              </w:rPr>
              <w:t>Altı Yetiştiriciliğinin Tarifi v</w:t>
            </w:r>
            <w:r w:rsidRPr="00A11CE2">
              <w:rPr>
                <w:rFonts w:eastAsia="Calibri"/>
                <w:sz w:val="24"/>
                <w:lang w:val="en-US" w:eastAsia="en-US" w:bidi="en-US"/>
              </w:rPr>
              <w:t>e Önemi</w:t>
            </w:r>
          </w:p>
          <w:p w:rsidR="00D0727B" w:rsidRPr="003016C8" w:rsidRDefault="004168AA" w:rsidP="00A11CE2">
            <w:pPr>
              <w:pStyle w:val="AralkYok"/>
              <w:numPr>
                <w:ilvl w:val="0"/>
                <w:numId w:val="15"/>
              </w:numPr>
              <w:ind w:left="360"/>
              <w:rPr>
                <w:sz w:val="24"/>
              </w:rPr>
            </w:pPr>
            <w:r w:rsidRPr="00A11CE2">
              <w:rPr>
                <w:rFonts w:eastAsia="Calibri"/>
                <w:sz w:val="24"/>
                <w:lang w:val="en-US" w:eastAsia="en-US" w:bidi="en-US"/>
              </w:rPr>
              <w:t xml:space="preserve">Seracılığın </w:t>
            </w:r>
            <w:r w:rsidR="003F207D" w:rsidRPr="00A11CE2">
              <w:rPr>
                <w:rFonts w:eastAsia="Calibri"/>
                <w:sz w:val="24"/>
                <w:lang w:val="en-US" w:eastAsia="en-US" w:bidi="en-US"/>
              </w:rPr>
              <w:t>v</w:t>
            </w:r>
            <w:r w:rsidRPr="00A11CE2">
              <w:rPr>
                <w:rFonts w:eastAsia="Calibri"/>
                <w:sz w:val="24"/>
                <w:lang w:val="en-US" w:eastAsia="en-US" w:bidi="en-US"/>
              </w:rPr>
              <w:t>e Örtü Altı Y</w:t>
            </w:r>
            <w:r w:rsidR="00052F42" w:rsidRPr="00A11CE2">
              <w:rPr>
                <w:rFonts w:eastAsia="Calibri"/>
                <w:sz w:val="24"/>
                <w:lang w:val="en-US" w:eastAsia="en-US" w:bidi="en-US"/>
              </w:rPr>
              <w:t>etiştiriciliğinin Türkiye’deki v</w:t>
            </w:r>
            <w:r w:rsidRPr="00A11CE2">
              <w:rPr>
                <w:rFonts w:eastAsia="Calibri"/>
                <w:sz w:val="24"/>
                <w:lang w:val="en-US" w:eastAsia="en-US" w:bidi="en-US"/>
              </w:rPr>
              <w:t>e Dünya’daki Durumu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943D59" w:rsidRDefault="00943D59" w:rsidP="00B14354">
            <w:pPr>
              <w:jc w:val="center"/>
              <w:rPr>
                <w:bCs/>
              </w:rPr>
            </w:pPr>
            <w:r w:rsidRPr="00943D59">
              <w:rPr>
                <w:bCs/>
              </w:rPr>
              <w:t>2</w:t>
            </w:r>
          </w:p>
        </w:tc>
      </w:tr>
      <w:tr w:rsidR="00DD570A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8AA" w:rsidRPr="002E1CAB" w:rsidRDefault="00943D59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Toprak Yüzeyini Örten Örtü Sistemleri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Malç Plastikler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Yüzeysel Plastik Örtüler</w:t>
            </w:r>
          </w:p>
          <w:p w:rsidR="00763CE7" w:rsidRPr="003016C8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Yastıklar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943D59" w:rsidRDefault="00943D59" w:rsidP="00B14354">
            <w:pPr>
              <w:jc w:val="center"/>
              <w:rPr>
                <w:bCs/>
              </w:rPr>
            </w:pPr>
            <w:r w:rsidRPr="00943D59">
              <w:rPr>
                <w:bCs/>
              </w:rPr>
              <w:t>2</w:t>
            </w:r>
          </w:p>
        </w:tc>
      </w:tr>
      <w:tr w:rsidR="00DD570A" w:rsidRPr="00943D59" w:rsidTr="002F44BE">
        <w:trPr>
          <w:trHeight w:val="77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C8" w:rsidRPr="003016C8" w:rsidRDefault="003F207D" w:rsidP="002E1CAB">
            <w:pPr>
              <w:pStyle w:val="AralkYok"/>
              <w:rPr>
                <w:b/>
              </w:rPr>
            </w:pPr>
            <w:r w:rsidRPr="002E1CAB">
              <w:rPr>
                <w:rFonts w:eastAsia="MS Mincho"/>
                <w:b/>
                <w:sz w:val="24"/>
              </w:rPr>
              <w:t>Bitki</w:t>
            </w:r>
            <w:bookmarkStart w:id="1" w:name="_Toc205796337"/>
            <w:r w:rsidR="003016C8" w:rsidRPr="002E1CAB">
              <w:rPr>
                <w:rFonts w:eastAsia="MS Mincho"/>
                <w:b/>
                <w:sz w:val="24"/>
              </w:rPr>
              <w:t xml:space="preserve"> Üzerini Örten Örtü Sistemleri</w:t>
            </w:r>
          </w:p>
          <w:p w:rsidR="003F207D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 xml:space="preserve">Alçak Plastik Tüneller </w:t>
            </w:r>
            <w:r w:rsidR="00943D59" w:rsidRPr="000A0BF7">
              <w:rPr>
                <w:rFonts w:eastAsia="Calibri"/>
                <w:sz w:val="24"/>
                <w:lang w:val="en-US" w:eastAsia="en-US" w:bidi="en-US"/>
              </w:rPr>
              <w:t>(</w:t>
            </w:r>
            <w:r w:rsidRPr="000A0BF7">
              <w:rPr>
                <w:rFonts w:eastAsia="Calibri"/>
                <w:sz w:val="24"/>
                <w:lang w:val="en-US" w:eastAsia="en-US" w:bidi="en-US"/>
              </w:rPr>
              <w:t>APT</w:t>
            </w:r>
            <w:r w:rsidR="00943D59" w:rsidRPr="000A0BF7">
              <w:rPr>
                <w:rFonts w:eastAsia="Calibri"/>
                <w:sz w:val="24"/>
                <w:lang w:val="en-US" w:eastAsia="en-US" w:bidi="en-US"/>
              </w:rPr>
              <w:t>)</w:t>
            </w:r>
            <w:bookmarkStart w:id="2" w:name="_Toc170807956"/>
            <w:bookmarkStart w:id="3" w:name="_Toc205796346"/>
            <w:bookmarkEnd w:id="1"/>
          </w:p>
          <w:bookmarkEnd w:id="2"/>
          <w:p w:rsidR="00A17711" w:rsidRPr="003016C8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 xml:space="preserve">Yüksek Plastik Tüneller </w:t>
            </w:r>
            <w:r w:rsidR="00943D59" w:rsidRPr="000A0BF7">
              <w:rPr>
                <w:rFonts w:eastAsia="Calibri"/>
                <w:sz w:val="24"/>
                <w:lang w:val="en-US" w:eastAsia="en-US" w:bidi="en-US"/>
              </w:rPr>
              <w:t>(</w:t>
            </w:r>
            <w:r w:rsidRPr="000A0BF7">
              <w:rPr>
                <w:rFonts w:eastAsia="Calibri"/>
                <w:sz w:val="24"/>
                <w:lang w:val="en-US" w:eastAsia="en-US" w:bidi="en-US"/>
              </w:rPr>
              <w:t>YPT</w:t>
            </w:r>
            <w:r w:rsidR="00943D59" w:rsidRPr="000A0BF7">
              <w:rPr>
                <w:rFonts w:eastAsia="Calibri"/>
                <w:sz w:val="24"/>
                <w:lang w:val="en-US" w:eastAsia="en-US" w:bidi="en-US"/>
              </w:rPr>
              <w:t>)</w:t>
            </w:r>
            <w:bookmarkEnd w:id="3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943D59" w:rsidRDefault="004F348C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570A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8AA" w:rsidRPr="002E1CAB" w:rsidRDefault="003F207D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Sera Tipleri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 xml:space="preserve">Seranın Önemi 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Sera Tipine Etki Eden Faktörler</w:t>
            </w:r>
          </w:p>
          <w:p w:rsidR="00A17711" w:rsidRPr="003016C8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Sera Tipleri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943D59" w:rsidRDefault="00943D59" w:rsidP="00B14354">
            <w:pPr>
              <w:jc w:val="center"/>
              <w:rPr>
                <w:bCs/>
              </w:rPr>
            </w:pPr>
            <w:r w:rsidRPr="00943D59">
              <w:rPr>
                <w:bCs/>
              </w:rPr>
              <w:t>2</w:t>
            </w:r>
          </w:p>
        </w:tc>
      </w:tr>
      <w:tr w:rsidR="00F35CD4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AA" w:rsidRPr="002E1CAB" w:rsidRDefault="003F207D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Sera Tesisi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Sera Kurmaya Etki Eden Faktörler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Temeller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İskelet Malzemeleri</w:t>
            </w:r>
          </w:p>
          <w:p w:rsidR="00470180" w:rsidRPr="003016C8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MS Mincho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Örtü Malzemeleri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D4" w:rsidRPr="00943D59" w:rsidRDefault="006D7574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0727B" w:rsidRPr="00943D59" w:rsidTr="009268EE">
        <w:trPr>
          <w:trHeight w:val="983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AA" w:rsidRPr="002E1CAB" w:rsidRDefault="003F207D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Sera İçi Yetiştirme Yerleri</w:t>
            </w:r>
          </w:p>
          <w:p w:rsidR="004168AA" w:rsidRPr="000A0BF7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Serada Bitki Yetiştirmeye Etki Eden Faktörler</w:t>
            </w:r>
          </w:p>
          <w:p w:rsidR="004168AA" w:rsidRPr="000A0BF7" w:rsidRDefault="002868E0" w:rsidP="000A0BF7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 xml:space="preserve">Sera Toprağının </w:t>
            </w:r>
            <w:r w:rsidR="004168AA" w:rsidRPr="000A0BF7">
              <w:rPr>
                <w:rFonts w:eastAsia="Calibri"/>
                <w:sz w:val="24"/>
                <w:lang w:val="en-US" w:eastAsia="en-US" w:bidi="en-US"/>
              </w:rPr>
              <w:t>Islahı</w:t>
            </w:r>
          </w:p>
          <w:p w:rsidR="00D0727B" w:rsidRPr="003016C8" w:rsidRDefault="004168AA" w:rsidP="000A0BF7">
            <w:pPr>
              <w:pStyle w:val="AralkYok"/>
              <w:numPr>
                <w:ilvl w:val="0"/>
                <w:numId w:val="15"/>
              </w:numPr>
              <w:ind w:left="360"/>
            </w:pPr>
            <w:r w:rsidRPr="000A0BF7">
              <w:rPr>
                <w:rFonts w:eastAsia="Calibri"/>
                <w:sz w:val="24"/>
                <w:lang w:val="en-US" w:eastAsia="en-US" w:bidi="en-US"/>
              </w:rPr>
              <w:t>Sera İçi Donanımlar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943D59" w:rsidRDefault="008E6725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246E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AA" w:rsidRPr="002E1CAB" w:rsidRDefault="003F207D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Sera İçi İklim Şartları</w:t>
            </w:r>
          </w:p>
          <w:p w:rsidR="004168AA" w:rsidRPr="00A7755D" w:rsidRDefault="004168AA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Sera İçi İklim Şartlarına Etki Eden Faktörler</w:t>
            </w:r>
          </w:p>
          <w:p w:rsidR="004168AA" w:rsidRPr="00A7755D" w:rsidRDefault="004168AA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Isıtma Sistemi</w:t>
            </w:r>
          </w:p>
          <w:p w:rsidR="004168AA" w:rsidRPr="00A7755D" w:rsidRDefault="004168AA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Sulama Sistemi</w:t>
            </w:r>
          </w:p>
          <w:p w:rsidR="004168AA" w:rsidRPr="00A7755D" w:rsidRDefault="004168AA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Havalandırma Sistemi</w:t>
            </w:r>
          </w:p>
          <w:p w:rsidR="00470180" w:rsidRPr="00A7755D" w:rsidRDefault="004168AA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Soğutma Sistemi</w:t>
            </w:r>
          </w:p>
          <w:p w:rsidR="009F7C7D" w:rsidRPr="003016C8" w:rsidRDefault="009F7C7D" w:rsidP="00A7755D">
            <w:pPr>
              <w:pStyle w:val="AralkYok"/>
              <w:numPr>
                <w:ilvl w:val="0"/>
                <w:numId w:val="15"/>
              </w:numPr>
              <w:ind w:left="360"/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Gölgeleme Sistemi (Tül Kullanımı)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89" w:rsidRPr="00943D59" w:rsidRDefault="008E6725" w:rsidP="00B1435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0727B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07D" w:rsidRPr="003016C8" w:rsidRDefault="003F207D" w:rsidP="002E1CAB">
            <w:pPr>
              <w:pStyle w:val="AralkYok"/>
              <w:rPr>
                <w:b/>
              </w:rPr>
            </w:pPr>
            <w:r w:rsidRPr="002E1CAB">
              <w:rPr>
                <w:rFonts w:eastAsia="MS Mincho"/>
                <w:b/>
                <w:sz w:val="24"/>
              </w:rPr>
              <w:t>Fide Yetiştirme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Tohumlarda Aranacak Özellikler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Çimlenmeye Etkili Olan Faktörler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 Yetiştirme Ortamları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 Yetiştirme Yapıları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 Yetiştirme Kapları</w:t>
            </w:r>
          </w:p>
          <w:p w:rsidR="007A3144" w:rsidRPr="003016C8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Tohum Ekim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943D59" w:rsidRDefault="00943D59" w:rsidP="00B14354">
            <w:pPr>
              <w:jc w:val="center"/>
              <w:rPr>
                <w:bCs/>
              </w:rPr>
            </w:pPr>
            <w:r w:rsidRPr="00943D59">
              <w:rPr>
                <w:bCs/>
              </w:rPr>
              <w:t>2</w:t>
            </w:r>
          </w:p>
        </w:tc>
      </w:tr>
      <w:tr w:rsidR="00D0727B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F2" w:rsidRPr="002E1CAB" w:rsidRDefault="003016C8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Fideliklerde Bakım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Fidelerde Aşı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Fidelerde Şaşırtma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Fidelerde Sulama</w:t>
            </w:r>
          </w:p>
          <w:p w:rsidR="009F7C7D" w:rsidRPr="00A7755D" w:rsidRDefault="009F7C7D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Fidelerde Bitki Besleme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lastRenderedPageBreak/>
              <w:t>Fidelerde</w:t>
            </w:r>
            <w:r w:rsidR="00943D59" w:rsidRPr="00A7755D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r w:rsidRPr="00A7755D">
              <w:rPr>
                <w:rFonts w:eastAsia="Calibri"/>
                <w:sz w:val="24"/>
                <w:lang w:val="en-US" w:eastAsia="en-US" w:bidi="en-US"/>
              </w:rPr>
              <w:t>Isıtma</w:t>
            </w:r>
            <w:r w:rsidR="00943D59" w:rsidRPr="00A7755D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r w:rsidRPr="00A7755D">
              <w:rPr>
                <w:rFonts w:eastAsia="Calibri"/>
                <w:sz w:val="24"/>
                <w:lang w:val="en-US" w:eastAsia="en-US" w:bidi="en-US"/>
              </w:rPr>
              <w:t xml:space="preserve">Soğutma </w:t>
            </w:r>
            <w:r w:rsidR="000B1B60" w:rsidRPr="00A7755D">
              <w:rPr>
                <w:rFonts w:eastAsia="Calibri"/>
                <w:sz w:val="24"/>
                <w:lang w:val="en-US" w:eastAsia="en-US" w:bidi="en-US"/>
              </w:rPr>
              <w:t>v</w:t>
            </w:r>
            <w:r w:rsidR="00943D59" w:rsidRPr="00A7755D">
              <w:rPr>
                <w:rFonts w:eastAsia="Calibri"/>
                <w:sz w:val="24"/>
                <w:lang w:val="en-US" w:eastAsia="en-US" w:bidi="en-US"/>
              </w:rPr>
              <w:t xml:space="preserve">e </w:t>
            </w:r>
            <w:r w:rsidRPr="00A7755D">
              <w:rPr>
                <w:rFonts w:eastAsia="Calibri"/>
                <w:sz w:val="24"/>
                <w:lang w:val="en-US" w:eastAsia="en-US" w:bidi="en-US"/>
              </w:rPr>
              <w:t>Havalandırma</w:t>
            </w:r>
          </w:p>
          <w:p w:rsidR="002244F2" w:rsidRPr="00A7755D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Fidelerde Bitki Koruma Önlemleri</w:t>
            </w:r>
          </w:p>
          <w:p w:rsidR="009F7C7D" w:rsidRPr="00A7755D" w:rsidRDefault="009F7C7D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 xml:space="preserve">Fidelerde Gelişmenin Kontrolü </w:t>
            </w:r>
          </w:p>
          <w:p w:rsidR="009F7C7D" w:rsidRPr="00A7755D" w:rsidRDefault="009F7C7D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 xml:space="preserve">Fidelerde Hijyen Yönetimi </w:t>
            </w:r>
          </w:p>
          <w:p w:rsidR="00D0727B" w:rsidRPr="003016C8" w:rsidRDefault="002244F2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color w:val="000000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 xml:space="preserve">Fidelerde Satış </w:t>
            </w:r>
            <w:r w:rsidR="000B1B60" w:rsidRPr="00A7755D">
              <w:rPr>
                <w:rFonts w:eastAsia="Calibri"/>
                <w:sz w:val="24"/>
                <w:lang w:val="en-US" w:eastAsia="en-US" w:bidi="en-US"/>
              </w:rPr>
              <w:t>v</w:t>
            </w:r>
            <w:r w:rsidR="00943D59" w:rsidRPr="00A7755D">
              <w:rPr>
                <w:rFonts w:eastAsia="Calibri"/>
                <w:sz w:val="24"/>
                <w:lang w:val="en-US" w:eastAsia="en-US" w:bidi="en-US"/>
              </w:rPr>
              <w:t xml:space="preserve">e </w:t>
            </w:r>
            <w:r w:rsidRPr="00A7755D">
              <w:rPr>
                <w:rFonts w:eastAsia="Calibri"/>
                <w:sz w:val="24"/>
                <w:lang w:val="en-US" w:eastAsia="en-US" w:bidi="en-US"/>
              </w:rPr>
              <w:t>Pazarlama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7B" w:rsidRPr="00943D59" w:rsidRDefault="008E6725" w:rsidP="00B14354">
            <w:pPr>
              <w:jc w:val="center"/>
              <w:rPr>
                <w:b/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0A1FEB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EB" w:rsidRPr="002E1CAB" w:rsidRDefault="003016C8" w:rsidP="002E1CAB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Kesme Çiçek Yetiştiriciliği</w:t>
            </w:r>
          </w:p>
          <w:p w:rsidR="000A1FEB" w:rsidRPr="00A7755D" w:rsidRDefault="000A1FEB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Ekolojik İstekleri</w:t>
            </w:r>
          </w:p>
          <w:p w:rsidR="003016C8" w:rsidRPr="00A7755D" w:rsidRDefault="000A1FEB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 xml:space="preserve">Yetiştirme </w:t>
            </w:r>
            <w:r w:rsidR="00943D59" w:rsidRPr="00A7755D">
              <w:rPr>
                <w:rFonts w:eastAsia="Calibri"/>
                <w:sz w:val="24"/>
                <w:lang w:val="en-US" w:eastAsia="en-US" w:bidi="en-US"/>
              </w:rPr>
              <w:t xml:space="preserve">Tekniği  </w:t>
            </w:r>
          </w:p>
          <w:p w:rsidR="000A1FEB" w:rsidRPr="003016C8" w:rsidRDefault="000A1FEB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sz w:val="24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 xml:space="preserve">Hasat </w:t>
            </w:r>
            <w:r w:rsidR="003016C8" w:rsidRPr="00A7755D">
              <w:rPr>
                <w:rFonts w:eastAsia="Calibri"/>
                <w:sz w:val="24"/>
                <w:lang w:val="en-US" w:eastAsia="en-US" w:bidi="en-US"/>
              </w:rPr>
              <w:t>v</w:t>
            </w:r>
            <w:r w:rsidR="00943D59" w:rsidRPr="00A7755D">
              <w:rPr>
                <w:rFonts w:eastAsia="Calibri"/>
                <w:sz w:val="24"/>
                <w:lang w:val="en-US" w:eastAsia="en-US" w:bidi="en-US"/>
              </w:rPr>
              <w:t xml:space="preserve">e </w:t>
            </w:r>
            <w:r w:rsidRPr="00A7755D">
              <w:rPr>
                <w:rFonts w:eastAsia="Calibri"/>
                <w:sz w:val="24"/>
                <w:lang w:val="en-US" w:eastAsia="en-US" w:bidi="en-US"/>
              </w:rPr>
              <w:t>Hasat Sonrası İşlemler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EB" w:rsidRPr="00943D59" w:rsidRDefault="008E6725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A1FEB" w:rsidRPr="00943D59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EB" w:rsidRPr="003016C8" w:rsidRDefault="00052F42" w:rsidP="002E1CAB">
            <w:pPr>
              <w:pStyle w:val="AralkYok"/>
              <w:rPr>
                <w:b/>
                <w:caps/>
                <w:lang w:val="it-IT"/>
              </w:rPr>
            </w:pPr>
            <w:r w:rsidRPr="002E1CAB">
              <w:rPr>
                <w:rFonts w:eastAsia="MS Mincho"/>
                <w:b/>
                <w:sz w:val="24"/>
              </w:rPr>
              <w:t>Örtü Altı</w:t>
            </w:r>
            <w:r w:rsidR="003016C8" w:rsidRPr="002E1CAB">
              <w:rPr>
                <w:rFonts w:eastAsia="MS Mincho"/>
                <w:b/>
                <w:sz w:val="24"/>
              </w:rPr>
              <w:t>nda Sebze Yetiştiriciliği</w:t>
            </w:r>
          </w:p>
          <w:p w:rsidR="000A1FEB" w:rsidRPr="00A7755D" w:rsidRDefault="000A1FEB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Ekolojik İstekleri</w:t>
            </w:r>
          </w:p>
          <w:p w:rsidR="000A1FEB" w:rsidRPr="00A7755D" w:rsidRDefault="000A1FEB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Yetiştirilmesi</w:t>
            </w:r>
          </w:p>
          <w:p w:rsidR="009F7C7D" w:rsidRPr="00A7755D" w:rsidRDefault="000A1FEB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Bakım İşleri</w:t>
            </w:r>
          </w:p>
          <w:p w:rsidR="000A1FEB" w:rsidRPr="003016C8" w:rsidRDefault="003016C8" w:rsidP="00A7755D">
            <w:pPr>
              <w:pStyle w:val="AralkYok"/>
              <w:numPr>
                <w:ilvl w:val="0"/>
                <w:numId w:val="15"/>
              </w:numPr>
              <w:ind w:left="360"/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Hasat v</w:t>
            </w:r>
            <w:r w:rsidR="000A1FEB" w:rsidRPr="00A7755D">
              <w:rPr>
                <w:rFonts w:eastAsia="Calibri"/>
                <w:sz w:val="24"/>
                <w:lang w:val="en-US" w:eastAsia="en-US" w:bidi="en-US"/>
              </w:rPr>
              <w:t>e Muhafazası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EB" w:rsidRPr="00943D59" w:rsidRDefault="008E6725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F7C7D" w:rsidRPr="00943D59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C7D" w:rsidRPr="002E1CAB" w:rsidRDefault="009F7C7D" w:rsidP="000B1B60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Örtü Altı Yetiştiriciliğinde Entegre Mücadele</w:t>
            </w:r>
          </w:p>
          <w:p w:rsidR="0097440D" w:rsidRDefault="0097440D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Örtü Altı Yetiştiriciliğinde Hastalıklarla Mücadele</w:t>
            </w:r>
          </w:p>
          <w:p w:rsidR="0097440D" w:rsidRPr="00A7755D" w:rsidRDefault="00A7755D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Örtü Altı Yetiştiriciliğinde Zararlılarla Mücadele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C7D" w:rsidRPr="00943D59" w:rsidRDefault="008E6725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F7C7D" w:rsidRPr="00943D59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C7D" w:rsidRPr="002E1CAB" w:rsidRDefault="009F7C7D" w:rsidP="000B1B60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Örtü Altı Yetiştiriciliğinde Bitki Besleme</w:t>
            </w:r>
          </w:p>
          <w:p w:rsidR="008E6725" w:rsidRPr="00A7755D" w:rsidRDefault="008E6725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Organik Gübreler</w:t>
            </w:r>
          </w:p>
          <w:p w:rsidR="008E6725" w:rsidRPr="00A7755D" w:rsidRDefault="008E6725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İnorganik Gübreler</w:t>
            </w:r>
          </w:p>
          <w:p w:rsidR="008E6725" w:rsidRDefault="008E6725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Mikrobiyal Gübreler</w:t>
            </w:r>
          </w:p>
          <w:p w:rsidR="008E6725" w:rsidRPr="00A7755D" w:rsidRDefault="00A7755D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Örtü Altı Yetiştiriciliğinde Gübreleme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C7D" w:rsidRPr="00943D59" w:rsidRDefault="008E6725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F7C7D" w:rsidRPr="00943D59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C7D" w:rsidRPr="002E1CAB" w:rsidRDefault="009F7C7D" w:rsidP="000B1B60">
            <w:pPr>
              <w:pStyle w:val="AralkYok"/>
              <w:rPr>
                <w:rFonts w:eastAsia="MS Mincho"/>
                <w:b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Topraksız Tarım</w:t>
            </w:r>
          </w:p>
          <w:p w:rsidR="008E6725" w:rsidRPr="00A7755D" w:rsidRDefault="008E6725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Topraksız Tarım Sistemleri</w:t>
            </w:r>
          </w:p>
          <w:p w:rsidR="008E6725" w:rsidRPr="00943D59" w:rsidRDefault="008E6725" w:rsidP="00A7755D">
            <w:pPr>
              <w:pStyle w:val="AralkYok"/>
              <w:numPr>
                <w:ilvl w:val="0"/>
                <w:numId w:val="15"/>
              </w:numPr>
              <w:ind w:left="360"/>
              <w:rPr>
                <w:b/>
                <w:color w:val="000000"/>
                <w:sz w:val="24"/>
              </w:rPr>
            </w:pPr>
            <w:r w:rsidRPr="00A7755D">
              <w:rPr>
                <w:rFonts w:eastAsia="Calibri"/>
                <w:sz w:val="24"/>
                <w:lang w:val="en-US" w:eastAsia="en-US" w:bidi="en-US"/>
              </w:rPr>
              <w:t>Topraksız Tarımda Bitki Besleme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C7D" w:rsidRPr="00943D59" w:rsidRDefault="00880CA9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B37E5" w:rsidRPr="00943D59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943D59" w:rsidRDefault="003B37E5" w:rsidP="000B1B60">
            <w:pPr>
              <w:pStyle w:val="AralkYok"/>
              <w:rPr>
                <w:b/>
                <w:color w:val="000000"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 xml:space="preserve">Ölçme </w:t>
            </w:r>
            <w:r w:rsidR="000B1B60" w:rsidRPr="002E1CAB">
              <w:rPr>
                <w:rFonts w:eastAsia="MS Mincho"/>
                <w:b/>
                <w:sz w:val="24"/>
              </w:rPr>
              <w:t>v</w:t>
            </w:r>
            <w:r w:rsidR="00943D59" w:rsidRPr="002E1CAB">
              <w:rPr>
                <w:rFonts w:eastAsia="MS Mincho"/>
                <w:b/>
                <w:sz w:val="24"/>
              </w:rPr>
              <w:t xml:space="preserve">e </w:t>
            </w:r>
            <w:r w:rsidRPr="002E1CAB">
              <w:rPr>
                <w:rFonts w:eastAsia="MS Mincho"/>
                <w:b/>
                <w:sz w:val="24"/>
              </w:rPr>
              <w:t xml:space="preserve">Değerlendirme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943D59" w:rsidRDefault="00943D59" w:rsidP="00B14354">
            <w:pPr>
              <w:jc w:val="center"/>
              <w:rPr>
                <w:bCs/>
              </w:rPr>
            </w:pPr>
            <w:r w:rsidRPr="00943D59">
              <w:rPr>
                <w:bCs/>
              </w:rPr>
              <w:t>1</w:t>
            </w:r>
          </w:p>
        </w:tc>
      </w:tr>
      <w:tr w:rsidR="002B2D58" w:rsidRPr="00943D59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943D59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2E1CAB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943D59" w:rsidRDefault="004F348C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880CA9" w:rsidRDefault="00880CA9" w:rsidP="00880CA9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200B14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3D59">
        <w:rPr>
          <w:b/>
        </w:rPr>
        <w:t>ÖĞRETİM YÖNTEM, TEKNİK VE STRATEJİLERİ</w:t>
      </w:r>
    </w:p>
    <w:p w:rsidR="00AA2F8A" w:rsidRPr="00943D59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B2640" w:rsidRPr="00943D59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943D59">
        <w:rPr>
          <w:rFonts w:eastAsia="Times New Roman"/>
        </w:rPr>
        <w:t xml:space="preserve">Eğitim faaliyeti yüz yüze </w:t>
      </w:r>
      <w:r w:rsidR="000A1FEB" w:rsidRPr="00943D59">
        <w:rPr>
          <w:rFonts w:eastAsia="Times New Roman"/>
        </w:rPr>
        <w:t xml:space="preserve">ve çoğunlukla uygulamalı eğitim </w:t>
      </w:r>
      <w:r w:rsidRPr="00943D59">
        <w:rPr>
          <w:rFonts w:eastAsia="Times New Roman"/>
        </w:rPr>
        <w:t>yaklaşımıyla yapılacaktır.</w:t>
      </w:r>
    </w:p>
    <w:p w:rsidR="005B2640" w:rsidRPr="00943D59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943D59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1B5D9F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943D59">
        <w:rPr>
          <w:rFonts w:eastAsia="Times New Roman"/>
        </w:rPr>
        <w:t>Kursiyerlere ders notları elektronik ortamda verilecektir.</w:t>
      </w:r>
    </w:p>
    <w:p w:rsidR="00DD570A" w:rsidRPr="002F44BE" w:rsidRDefault="00DD570A" w:rsidP="002F44BE">
      <w:pPr>
        <w:jc w:val="both"/>
        <w:rPr>
          <w:noProof/>
        </w:rPr>
      </w:pPr>
    </w:p>
    <w:p w:rsidR="005B2640" w:rsidRPr="00943D59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43D59">
        <w:rPr>
          <w:b/>
        </w:rPr>
        <w:t>ÖLÇME VE DEĞERLENDİRME</w:t>
      </w:r>
    </w:p>
    <w:p w:rsidR="006952EA" w:rsidRPr="00943D59" w:rsidRDefault="006952EA" w:rsidP="005B2640">
      <w:pPr>
        <w:pStyle w:val="AralkYok"/>
        <w:jc w:val="both"/>
        <w:rPr>
          <w:sz w:val="24"/>
        </w:rPr>
      </w:pPr>
    </w:p>
    <w:p w:rsidR="00A10670" w:rsidRPr="00A10670" w:rsidRDefault="00A10670" w:rsidP="00A10670">
      <w:pPr>
        <w:numPr>
          <w:ilvl w:val="0"/>
          <w:numId w:val="6"/>
        </w:numPr>
        <w:jc w:val="both"/>
        <w:rPr>
          <w:rFonts w:eastAsia="Times New Roman"/>
        </w:rPr>
      </w:pPr>
      <w:r w:rsidRPr="006866CF">
        <w:rPr>
          <w:rFonts w:eastAsia="Times New Roman"/>
        </w:rPr>
        <w:t>Kursiyerlerin başarısını değerlendirmek amacıyla uygulama ağırlıklı süre</w:t>
      </w:r>
      <w:r w:rsidR="00031042">
        <w:rPr>
          <w:rFonts w:eastAsia="Times New Roman"/>
        </w:rPr>
        <w:t>ç değerlendirmesinin yanı sıra 3</w:t>
      </w:r>
      <w:r w:rsidRPr="006866CF">
        <w:rPr>
          <w:rFonts w:eastAsia="Times New Roman"/>
        </w:rPr>
        <w:t xml:space="preserve">0 sorudan oluşan ve tüm konuları kapsayan açık uçlu soruların da yer aldığı çoktan seçmeli test sınavı yapılacaktır. Test sınavı sonucunun %50’sinin ve uygulama sınavının %50’sinin </w:t>
      </w:r>
      <w:r w:rsidR="00C11216">
        <w:rPr>
          <w:rFonts w:eastAsia="Times New Roman"/>
        </w:rPr>
        <w:t xml:space="preserve">ortalaması üzerinden </w:t>
      </w:r>
      <w:r w:rsidRPr="006866CF">
        <w:rPr>
          <w:rFonts w:eastAsia="Times New Roman"/>
        </w:rPr>
        <w:t>başarı puanı hesaplanacak, 45 ve üzeri not alanlar başarılı sayılacaktır.</w:t>
      </w:r>
    </w:p>
    <w:p w:rsidR="005B21E3" w:rsidRPr="002F44BE" w:rsidRDefault="005B21E3" w:rsidP="002F44BE">
      <w:pPr>
        <w:numPr>
          <w:ilvl w:val="0"/>
          <w:numId w:val="6"/>
        </w:numPr>
        <w:jc w:val="both"/>
        <w:rPr>
          <w:rFonts w:eastAsia="Times New Roman"/>
        </w:rPr>
      </w:pPr>
      <w:r w:rsidRPr="002F44BE">
        <w:rPr>
          <w:rFonts w:eastAsia="Times New Roman"/>
        </w:rPr>
        <w:t>Başarılı olanlara “Kurs Belgesi” (e-sertifika) düzenlenecektir.</w:t>
      </w:r>
    </w:p>
    <w:p w:rsidR="0069647F" w:rsidRDefault="0069647F" w:rsidP="00A10670">
      <w:pPr>
        <w:jc w:val="both"/>
      </w:pPr>
    </w:p>
    <w:p w:rsidR="00031042" w:rsidRDefault="00031042" w:rsidP="000310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31042" w:rsidRDefault="00031042" w:rsidP="00031042">
      <w:pPr>
        <w:widowControl w:val="0"/>
        <w:autoSpaceDE w:val="0"/>
        <w:autoSpaceDN w:val="0"/>
        <w:adjustRightInd w:val="0"/>
        <w:ind w:left="426"/>
        <w:jc w:val="both"/>
        <w:rPr>
          <w:b/>
        </w:rPr>
      </w:pPr>
    </w:p>
    <w:p w:rsidR="00031042" w:rsidRDefault="00031042" w:rsidP="00031042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31042" w:rsidRDefault="00031042" w:rsidP="00031042">
      <w:pPr>
        <w:widowControl w:val="0"/>
        <w:autoSpaceDE w:val="0"/>
        <w:autoSpaceDN w:val="0"/>
        <w:adjustRightInd w:val="0"/>
        <w:ind w:left="426"/>
        <w:jc w:val="both"/>
        <w:rPr>
          <w:b/>
        </w:rPr>
      </w:pPr>
    </w:p>
    <w:p w:rsidR="0069647F" w:rsidRPr="0069647F" w:rsidRDefault="0069647F" w:rsidP="00C11216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  <w:r w:rsidRPr="0069647F">
        <w:rPr>
          <w:b/>
        </w:rPr>
        <w:lastRenderedPageBreak/>
        <w:t>UYGULAMA SINAVI DEĞERLENDİRME ÖLÇEĞİ</w:t>
      </w:r>
    </w:p>
    <w:p w:rsidR="0069647F" w:rsidRPr="00BD1309" w:rsidRDefault="0069647F" w:rsidP="0069647F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446"/>
        <w:gridCol w:w="1626"/>
      </w:tblGrid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69647F" w:rsidP="00DD0C69">
            <w:pPr>
              <w:rPr>
                <w:rFonts w:eastAsia="Times New Roman"/>
                <w:b/>
              </w:rPr>
            </w:pPr>
            <w:r w:rsidRPr="00BD1309">
              <w:rPr>
                <w:b/>
                <w:bCs/>
              </w:rPr>
              <w:t>Ölçme ve Değerlendirme Konuları</w:t>
            </w:r>
          </w:p>
        </w:tc>
        <w:tc>
          <w:tcPr>
            <w:tcW w:w="1626" w:type="dxa"/>
            <w:vAlign w:val="center"/>
          </w:tcPr>
          <w:p w:rsidR="0069647F" w:rsidRPr="00BD1309" w:rsidRDefault="0069647F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  <w:b/>
              </w:rPr>
            </w:pPr>
            <w:r w:rsidRPr="00BD1309">
              <w:rPr>
                <w:b/>
                <w:color w:val="000000"/>
              </w:rPr>
              <w:t xml:space="preserve">Puan / </w:t>
            </w:r>
            <w:r w:rsidRPr="00BD1309">
              <w:rPr>
                <w:b/>
                <w:bCs/>
              </w:rPr>
              <w:t>100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Örtü Altı Yetiştiriciliğini </w:t>
            </w:r>
            <w:r w:rsidRPr="00DD0C69">
              <w:rPr>
                <w:rFonts w:eastAsia="Times New Roman"/>
              </w:rPr>
              <w:t>İzah Edebilme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Toprak Yüzeyini Örten Örtü Sistemlerini Tanıma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Bitki Üzerini Örten Örtü Sistemlerini Tanıma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Sera Tiplerini Tanıma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Sera İçi Yetiştirme Yerlerini Yapabilme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>
              <w:rPr>
                <w:rFonts w:eastAsia="Times New Roman"/>
              </w:rPr>
              <w:t>Sera İçi İklim Şartlarını O</w:t>
            </w:r>
            <w:r w:rsidRPr="00DD0C69">
              <w:rPr>
                <w:rFonts w:eastAsia="Times New Roman"/>
              </w:rPr>
              <w:t>luşturabilme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Fide Yetiştirme Yapabilme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Fideliklerde Bakım Yapabilme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Kesme Çiçek Yetiştiriciliği Yapabilme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eastAsia="Times New Roman"/>
              </w:rPr>
            </w:pPr>
            <w:r w:rsidRPr="00DD0C69">
              <w:rPr>
                <w:rFonts w:eastAsia="Times New Roman"/>
              </w:rPr>
              <w:t>Örtü Altında Sebze Yetiştiriciliği Yapabilme</w:t>
            </w:r>
          </w:p>
        </w:tc>
        <w:tc>
          <w:tcPr>
            <w:tcW w:w="1626" w:type="dxa"/>
            <w:vAlign w:val="center"/>
          </w:tcPr>
          <w:p w:rsidR="0069647F" w:rsidRPr="00BD1309" w:rsidRDefault="00DD0C69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9647F" w:rsidRPr="00BD1309" w:rsidTr="00A10670">
        <w:trPr>
          <w:trHeight w:val="316"/>
        </w:trPr>
        <w:tc>
          <w:tcPr>
            <w:tcW w:w="7446" w:type="dxa"/>
            <w:shd w:val="clear" w:color="auto" w:fill="auto"/>
            <w:vAlign w:val="center"/>
          </w:tcPr>
          <w:p w:rsidR="0069647F" w:rsidRPr="00BD1309" w:rsidRDefault="0069647F" w:rsidP="00DD0C69">
            <w:pPr>
              <w:autoSpaceDE w:val="0"/>
              <w:autoSpaceDN w:val="0"/>
              <w:adjustRightInd w:val="0"/>
              <w:spacing w:after="40" w:line="181" w:lineRule="atLeast"/>
              <w:rPr>
                <w:rFonts w:eastAsia="Times New Roman"/>
                <w:b/>
              </w:rPr>
            </w:pPr>
            <w:r w:rsidRPr="00BD1309">
              <w:rPr>
                <w:rFonts w:eastAsia="Times New Roman"/>
                <w:b/>
              </w:rPr>
              <w:t xml:space="preserve">Toplam 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69647F" w:rsidRPr="00BD1309" w:rsidRDefault="0069647F" w:rsidP="00DD0C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eastAsia="Times New Roman"/>
                <w:b/>
              </w:rPr>
            </w:pPr>
            <w:r w:rsidRPr="00BD1309">
              <w:rPr>
                <w:rFonts w:eastAsia="Times New Roman"/>
                <w:b/>
              </w:rPr>
              <w:t>100</w:t>
            </w:r>
          </w:p>
        </w:tc>
      </w:tr>
    </w:tbl>
    <w:p w:rsidR="0069647F" w:rsidRPr="00BD1309" w:rsidRDefault="0069647F" w:rsidP="0069647F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69647F" w:rsidRDefault="0069647F" w:rsidP="00567A8B">
      <w:pPr>
        <w:ind w:left="709"/>
        <w:jc w:val="both"/>
      </w:pPr>
    </w:p>
    <w:p w:rsidR="00567A8B" w:rsidRPr="00943D59" w:rsidRDefault="00567A8B" w:rsidP="00567A8B">
      <w:pPr>
        <w:jc w:val="both"/>
      </w:pPr>
    </w:p>
    <w:sectPr w:rsidR="00567A8B" w:rsidRPr="00943D59" w:rsidSect="009268E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052" w:rsidRDefault="00766052" w:rsidP="00D0727B">
      <w:r>
        <w:separator/>
      </w:r>
    </w:p>
  </w:endnote>
  <w:endnote w:type="continuationSeparator" w:id="0">
    <w:p w:rsidR="00766052" w:rsidRDefault="00766052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052" w:rsidRDefault="00766052" w:rsidP="00D0727B">
      <w:r>
        <w:separator/>
      </w:r>
    </w:p>
  </w:footnote>
  <w:footnote w:type="continuationSeparator" w:id="0">
    <w:p w:rsidR="00766052" w:rsidRDefault="00766052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3196"/>
    <w:multiLevelType w:val="hybridMultilevel"/>
    <w:tmpl w:val="14485362"/>
    <w:lvl w:ilvl="0" w:tplc="C6A4F3D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86C52"/>
    <w:multiLevelType w:val="hybridMultilevel"/>
    <w:tmpl w:val="A36AC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C5C64"/>
    <w:multiLevelType w:val="hybridMultilevel"/>
    <w:tmpl w:val="5964D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30E67"/>
    <w:multiLevelType w:val="multilevel"/>
    <w:tmpl w:val="1570BA5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BDF7F6D"/>
    <w:multiLevelType w:val="hybridMultilevel"/>
    <w:tmpl w:val="BA109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C4CC2"/>
    <w:multiLevelType w:val="hybridMultilevel"/>
    <w:tmpl w:val="D90A0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30F0E"/>
    <w:multiLevelType w:val="hybridMultilevel"/>
    <w:tmpl w:val="14485362"/>
    <w:lvl w:ilvl="0" w:tplc="C6A4F3D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 w15:restartNumberingAfterBreak="0">
    <w:nsid w:val="27EA7E7D"/>
    <w:multiLevelType w:val="hybridMultilevel"/>
    <w:tmpl w:val="AC84D566"/>
    <w:lvl w:ilvl="0" w:tplc="3064D77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25D57"/>
    <w:multiLevelType w:val="hybridMultilevel"/>
    <w:tmpl w:val="C400A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C90622"/>
    <w:multiLevelType w:val="hybridMultilevel"/>
    <w:tmpl w:val="E3909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EFF1CDE"/>
    <w:multiLevelType w:val="hybridMultilevel"/>
    <w:tmpl w:val="24402FFE"/>
    <w:lvl w:ilvl="0" w:tplc="A95A4D1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00099"/>
    <w:multiLevelType w:val="hybridMultilevel"/>
    <w:tmpl w:val="1208428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200A1D"/>
    <w:multiLevelType w:val="hybridMultilevel"/>
    <w:tmpl w:val="4036CCD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8" w15:restartNumberingAfterBreak="0">
    <w:nsid w:val="3D2E3EEE"/>
    <w:multiLevelType w:val="hybridMultilevel"/>
    <w:tmpl w:val="E026A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00BA9"/>
    <w:multiLevelType w:val="hybridMultilevel"/>
    <w:tmpl w:val="066A7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27358"/>
    <w:multiLevelType w:val="hybridMultilevel"/>
    <w:tmpl w:val="88E05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B6DB0"/>
    <w:multiLevelType w:val="hybridMultilevel"/>
    <w:tmpl w:val="902C8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8813372"/>
    <w:multiLevelType w:val="hybridMultilevel"/>
    <w:tmpl w:val="CB90F9B8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49EF261F"/>
    <w:multiLevelType w:val="hybridMultilevel"/>
    <w:tmpl w:val="A3B26960"/>
    <w:lvl w:ilvl="0" w:tplc="E1E6E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B435E"/>
    <w:multiLevelType w:val="hybridMultilevel"/>
    <w:tmpl w:val="4F584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B5C2B"/>
    <w:multiLevelType w:val="hybridMultilevel"/>
    <w:tmpl w:val="535A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30AE2"/>
    <w:multiLevelType w:val="hybridMultilevel"/>
    <w:tmpl w:val="75162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828D4"/>
    <w:multiLevelType w:val="hybridMultilevel"/>
    <w:tmpl w:val="F468C4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B6AB2"/>
    <w:multiLevelType w:val="hybridMultilevel"/>
    <w:tmpl w:val="14485362"/>
    <w:lvl w:ilvl="0" w:tplc="C6A4F3D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2"/>
  </w:num>
  <w:num w:numId="3">
    <w:abstractNumId w:val="36"/>
  </w:num>
  <w:num w:numId="4">
    <w:abstractNumId w:val="11"/>
  </w:num>
  <w:num w:numId="5">
    <w:abstractNumId w:val="28"/>
  </w:num>
  <w:num w:numId="6">
    <w:abstractNumId w:val="23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34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26"/>
  </w:num>
  <w:num w:numId="17">
    <w:abstractNumId w:val="6"/>
  </w:num>
  <w:num w:numId="18">
    <w:abstractNumId w:val="24"/>
  </w:num>
  <w:num w:numId="19">
    <w:abstractNumId w:val="12"/>
  </w:num>
  <w:num w:numId="20">
    <w:abstractNumId w:val="18"/>
  </w:num>
  <w:num w:numId="21">
    <w:abstractNumId w:val="3"/>
  </w:num>
  <w:num w:numId="22">
    <w:abstractNumId w:val="29"/>
  </w:num>
  <w:num w:numId="23">
    <w:abstractNumId w:val="4"/>
  </w:num>
  <w:num w:numId="24">
    <w:abstractNumId w:val="21"/>
  </w:num>
  <w:num w:numId="25">
    <w:abstractNumId w:val="27"/>
  </w:num>
  <w:num w:numId="26">
    <w:abstractNumId w:val="20"/>
  </w:num>
  <w:num w:numId="27">
    <w:abstractNumId w:val="33"/>
  </w:num>
  <w:num w:numId="28">
    <w:abstractNumId w:val="10"/>
  </w:num>
  <w:num w:numId="29">
    <w:abstractNumId w:val="25"/>
  </w:num>
  <w:num w:numId="30">
    <w:abstractNumId w:val="16"/>
  </w:num>
  <w:num w:numId="31">
    <w:abstractNumId w:val="35"/>
  </w:num>
  <w:num w:numId="32">
    <w:abstractNumId w:val="22"/>
  </w:num>
  <w:num w:numId="33">
    <w:abstractNumId w:val="13"/>
  </w:num>
  <w:num w:numId="34">
    <w:abstractNumId w:val="30"/>
  </w:num>
  <w:num w:numId="35">
    <w:abstractNumId w:val="31"/>
  </w:num>
  <w:num w:numId="36">
    <w:abstractNumId w:val="14"/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1042"/>
    <w:rsid w:val="00032C78"/>
    <w:rsid w:val="00041B2D"/>
    <w:rsid w:val="00052D43"/>
    <w:rsid w:val="00052F42"/>
    <w:rsid w:val="00055E02"/>
    <w:rsid w:val="0006082D"/>
    <w:rsid w:val="00071085"/>
    <w:rsid w:val="00072AB4"/>
    <w:rsid w:val="00073514"/>
    <w:rsid w:val="000924DC"/>
    <w:rsid w:val="00094B16"/>
    <w:rsid w:val="000A0A5F"/>
    <w:rsid w:val="000A0BF7"/>
    <w:rsid w:val="000A1FEB"/>
    <w:rsid w:val="000B1B60"/>
    <w:rsid w:val="000B450A"/>
    <w:rsid w:val="000C46D2"/>
    <w:rsid w:val="000E3A8B"/>
    <w:rsid w:val="000E74ED"/>
    <w:rsid w:val="000F286A"/>
    <w:rsid w:val="000F611F"/>
    <w:rsid w:val="00106BD9"/>
    <w:rsid w:val="0013006A"/>
    <w:rsid w:val="00132B34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F5371"/>
    <w:rsid w:val="00200B14"/>
    <w:rsid w:val="00211954"/>
    <w:rsid w:val="00216531"/>
    <w:rsid w:val="0021670E"/>
    <w:rsid w:val="002235D4"/>
    <w:rsid w:val="002244F2"/>
    <w:rsid w:val="002401CA"/>
    <w:rsid w:val="00253382"/>
    <w:rsid w:val="00263553"/>
    <w:rsid w:val="0026572C"/>
    <w:rsid w:val="0028202A"/>
    <w:rsid w:val="002868E0"/>
    <w:rsid w:val="0029528A"/>
    <w:rsid w:val="002979EB"/>
    <w:rsid w:val="002A4549"/>
    <w:rsid w:val="002A6B52"/>
    <w:rsid w:val="002B29D1"/>
    <w:rsid w:val="002B2D58"/>
    <w:rsid w:val="002C32CE"/>
    <w:rsid w:val="002D4C27"/>
    <w:rsid w:val="002E1CAB"/>
    <w:rsid w:val="002F1E73"/>
    <w:rsid w:val="002F44BE"/>
    <w:rsid w:val="003016C8"/>
    <w:rsid w:val="0030677F"/>
    <w:rsid w:val="0031253E"/>
    <w:rsid w:val="00317053"/>
    <w:rsid w:val="0032246E"/>
    <w:rsid w:val="00330A6E"/>
    <w:rsid w:val="00337A4D"/>
    <w:rsid w:val="0036192A"/>
    <w:rsid w:val="00373DC8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F207D"/>
    <w:rsid w:val="003F5F52"/>
    <w:rsid w:val="004037E0"/>
    <w:rsid w:val="004109C0"/>
    <w:rsid w:val="0041146C"/>
    <w:rsid w:val="004168AA"/>
    <w:rsid w:val="00421C94"/>
    <w:rsid w:val="004243E5"/>
    <w:rsid w:val="00431FDD"/>
    <w:rsid w:val="00432F36"/>
    <w:rsid w:val="00436FDC"/>
    <w:rsid w:val="004441B4"/>
    <w:rsid w:val="00444C9B"/>
    <w:rsid w:val="0045776F"/>
    <w:rsid w:val="00470180"/>
    <w:rsid w:val="00475EAA"/>
    <w:rsid w:val="00486CCF"/>
    <w:rsid w:val="00495511"/>
    <w:rsid w:val="004A4185"/>
    <w:rsid w:val="004A6915"/>
    <w:rsid w:val="004B3A26"/>
    <w:rsid w:val="004F348C"/>
    <w:rsid w:val="004F607E"/>
    <w:rsid w:val="005009C6"/>
    <w:rsid w:val="005143AF"/>
    <w:rsid w:val="00514FD5"/>
    <w:rsid w:val="00515E8C"/>
    <w:rsid w:val="00517144"/>
    <w:rsid w:val="00535FC8"/>
    <w:rsid w:val="00543440"/>
    <w:rsid w:val="005533CA"/>
    <w:rsid w:val="00554E7C"/>
    <w:rsid w:val="00557889"/>
    <w:rsid w:val="0056179D"/>
    <w:rsid w:val="00567A8B"/>
    <w:rsid w:val="00574FF8"/>
    <w:rsid w:val="00596612"/>
    <w:rsid w:val="005A7ED7"/>
    <w:rsid w:val="005B21E3"/>
    <w:rsid w:val="005B2640"/>
    <w:rsid w:val="005C3B33"/>
    <w:rsid w:val="005C5B4A"/>
    <w:rsid w:val="005E4667"/>
    <w:rsid w:val="005E6C58"/>
    <w:rsid w:val="006001A5"/>
    <w:rsid w:val="0060020D"/>
    <w:rsid w:val="006129AC"/>
    <w:rsid w:val="00614106"/>
    <w:rsid w:val="00622A9D"/>
    <w:rsid w:val="00633957"/>
    <w:rsid w:val="00637879"/>
    <w:rsid w:val="0064422D"/>
    <w:rsid w:val="006555DC"/>
    <w:rsid w:val="00657C92"/>
    <w:rsid w:val="00672949"/>
    <w:rsid w:val="006779EA"/>
    <w:rsid w:val="006952EA"/>
    <w:rsid w:val="0069647F"/>
    <w:rsid w:val="0069696C"/>
    <w:rsid w:val="006A089D"/>
    <w:rsid w:val="006A0B7C"/>
    <w:rsid w:val="006A4F03"/>
    <w:rsid w:val="006B2FF2"/>
    <w:rsid w:val="006B33C9"/>
    <w:rsid w:val="006C388F"/>
    <w:rsid w:val="006C4569"/>
    <w:rsid w:val="006D7574"/>
    <w:rsid w:val="006E3DF9"/>
    <w:rsid w:val="00700569"/>
    <w:rsid w:val="0070352A"/>
    <w:rsid w:val="00706BB5"/>
    <w:rsid w:val="00713EA5"/>
    <w:rsid w:val="00721D85"/>
    <w:rsid w:val="007237B5"/>
    <w:rsid w:val="007372F3"/>
    <w:rsid w:val="00745052"/>
    <w:rsid w:val="007474D9"/>
    <w:rsid w:val="007504CF"/>
    <w:rsid w:val="007524DF"/>
    <w:rsid w:val="0075445C"/>
    <w:rsid w:val="00754A63"/>
    <w:rsid w:val="0075702B"/>
    <w:rsid w:val="007624BD"/>
    <w:rsid w:val="007633C1"/>
    <w:rsid w:val="00763CE7"/>
    <w:rsid w:val="00766052"/>
    <w:rsid w:val="00770637"/>
    <w:rsid w:val="00774F34"/>
    <w:rsid w:val="00781268"/>
    <w:rsid w:val="00793407"/>
    <w:rsid w:val="007971E6"/>
    <w:rsid w:val="007A3144"/>
    <w:rsid w:val="007C3779"/>
    <w:rsid w:val="007C4527"/>
    <w:rsid w:val="007C4601"/>
    <w:rsid w:val="007D12EA"/>
    <w:rsid w:val="007E1299"/>
    <w:rsid w:val="007E398C"/>
    <w:rsid w:val="007E64B8"/>
    <w:rsid w:val="007E7D30"/>
    <w:rsid w:val="00823A91"/>
    <w:rsid w:val="0083114E"/>
    <w:rsid w:val="00844F8D"/>
    <w:rsid w:val="00854450"/>
    <w:rsid w:val="008568E0"/>
    <w:rsid w:val="0085797B"/>
    <w:rsid w:val="00863F16"/>
    <w:rsid w:val="00866999"/>
    <w:rsid w:val="00875305"/>
    <w:rsid w:val="00880CA9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E0F51"/>
    <w:rsid w:val="008E6725"/>
    <w:rsid w:val="008F6AB6"/>
    <w:rsid w:val="00900681"/>
    <w:rsid w:val="00913A69"/>
    <w:rsid w:val="009268EE"/>
    <w:rsid w:val="0093181A"/>
    <w:rsid w:val="00943D59"/>
    <w:rsid w:val="00945CB4"/>
    <w:rsid w:val="009503E9"/>
    <w:rsid w:val="0095663C"/>
    <w:rsid w:val="0097440D"/>
    <w:rsid w:val="0099159F"/>
    <w:rsid w:val="009A77AC"/>
    <w:rsid w:val="009B6EA2"/>
    <w:rsid w:val="009D323E"/>
    <w:rsid w:val="009D3B78"/>
    <w:rsid w:val="009E5D07"/>
    <w:rsid w:val="009F7C7D"/>
    <w:rsid w:val="00A10670"/>
    <w:rsid w:val="00A11CE2"/>
    <w:rsid w:val="00A12460"/>
    <w:rsid w:val="00A14C7F"/>
    <w:rsid w:val="00A17711"/>
    <w:rsid w:val="00A233FE"/>
    <w:rsid w:val="00A25DAE"/>
    <w:rsid w:val="00A30836"/>
    <w:rsid w:val="00A360D8"/>
    <w:rsid w:val="00A41166"/>
    <w:rsid w:val="00A52F1E"/>
    <w:rsid w:val="00A5347D"/>
    <w:rsid w:val="00A5417D"/>
    <w:rsid w:val="00A57C35"/>
    <w:rsid w:val="00A60BDF"/>
    <w:rsid w:val="00A755E7"/>
    <w:rsid w:val="00A7755D"/>
    <w:rsid w:val="00A77602"/>
    <w:rsid w:val="00A83857"/>
    <w:rsid w:val="00A84103"/>
    <w:rsid w:val="00A92D03"/>
    <w:rsid w:val="00AA2F8A"/>
    <w:rsid w:val="00AA7F17"/>
    <w:rsid w:val="00AB7181"/>
    <w:rsid w:val="00AD4B18"/>
    <w:rsid w:val="00AE06FF"/>
    <w:rsid w:val="00AE702A"/>
    <w:rsid w:val="00B07301"/>
    <w:rsid w:val="00B07D20"/>
    <w:rsid w:val="00B10042"/>
    <w:rsid w:val="00B10359"/>
    <w:rsid w:val="00B10D31"/>
    <w:rsid w:val="00B13070"/>
    <w:rsid w:val="00B14354"/>
    <w:rsid w:val="00B242D3"/>
    <w:rsid w:val="00B54ED2"/>
    <w:rsid w:val="00B67416"/>
    <w:rsid w:val="00B94F4B"/>
    <w:rsid w:val="00B96B6B"/>
    <w:rsid w:val="00BC37B8"/>
    <w:rsid w:val="00BD6DB0"/>
    <w:rsid w:val="00BE0D3F"/>
    <w:rsid w:val="00BE68BC"/>
    <w:rsid w:val="00BF2BBA"/>
    <w:rsid w:val="00BF3753"/>
    <w:rsid w:val="00BF696B"/>
    <w:rsid w:val="00C04889"/>
    <w:rsid w:val="00C11216"/>
    <w:rsid w:val="00C33FDF"/>
    <w:rsid w:val="00C47B14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4A8B"/>
    <w:rsid w:val="00D06F25"/>
    <w:rsid w:val="00D0727B"/>
    <w:rsid w:val="00D110F2"/>
    <w:rsid w:val="00D271C6"/>
    <w:rsid w:val="00D327D3"/>
    <w:rsid w:val="00D33E4E"/>
    <w:rsid w:val="00D55250"/>
    <w:rsid w:val="00D655C7"/>
    <w:rsid w:val="00D771F6"/>
    <w:rsid w:val="00D807FC"/>
    <w:rsid w:val="00D84A2A"/>
    <w:rsid w:val="00D8632E"/>
    <w:rsid w:val="00DA15D7"/>
    <w:rsid w:val="00DB3929"/>
    <w:rsid w:val="00DC4000"/>
    <w:rsid w:val="00DC4021"/>
    <w:rsid w:val="00DC54E2"/>
    <w:rsid w:val="00DC5ADE"/>
    <w:rsid w:val="00DC7D06"/>
    <w:rsid w:val="00DD0C69"/>
    <w:rsid w:val="00DD570A"/>
    <w:rsid w:val="00DD6BBF"/>
    <w:rsid w:val="00DE3C49"/>
    <w:rsid w:val="00DE453A"/>
    <w:rsid w:val="00E11F7B"/>
    <w:rsid w:val="00E22F16"/>
    <w:rsid w:val="00E407D0"/>
    <w:rsid w:val="00E4177B"/>
    <w:rsid w:val="00E430F5"/>
    <w:rsid w:val="00E44642"/>
    <w:rsid w:val="00E54A1E"/>
    <w:rsid w:val="00E553DE"/>
    <w:rsid w:val="00E55CDF"/>
    <w:rsid w:val="00E72B96"/>
    <w:rsid w:val="00E73018"/>
    <w:rsid w:val="00E732EB"/>
    <w:rsid w:val="00E82B78"/>
    <w:rsid w:val="00E83A08"/>
    <w:rsid w:val="00E84DC4"/>
    <w:rsid w:val="00E8593A"/>
    <w:rsid w:val="00E938F8"/>
    <w:rsid w:val="00EA7063"/>
    <w:rsid w:val="00EA748B"/>
    <w:rsid w:val="00EB541E"/>
    <w:rsid w:val="00EB654D"/>
    <w:rsid w:val="00EB7131"/>
    <w:rsid w:val="00EC49A5"/>
    <w:rsid w:val="00EE4CFD"/>
    <w:rsid w:val="00EE6130"/>
    <w:rsid w:val="00EF7521"/>
    <w:rsid w:val="00F023E7"/>
    <w:rsid w:val="00F05A0E"/>
    <w:rsid w:val="00F12A67"/>
    <w:rsid w:val="00F1766D"/>
    <w:rsid w:val="00F17C1C"/>
    <w:rsid w:val="00F2733A"/>
    <w:rsid w:val="00F315EB"/>
    <w:rsid w:val="00F35CD4"/>
    <w:rsid w:val="00F444AF"/>
    <w:rsid w:val="00F51218"/>
    <w:rsid w:val="00F63B95"/>
    <w:rsid w:val="00F76E25"/>
    <w:rsid w:val="00F86473"/>
    <w:rsid w:val="00FA298E"/>
    <w:rsid w:val="00FC4324"/>
    <w:rsid w:val="00FD0017"/>
    <w:rsid w:val="00FD0CB5"/>
    <w:rsid w:val="00FE0206"/>
    <w:rsid w:val="00FF14D8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DFFE9D-C4C2-4143-A6E9-D8A32B22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4168AA"/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4168A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03MB">
    <w:name w:val="03MB"/>
    <w:basedOn w:val="Normal"/>
    <w:rsid w:val="004168AA"/>
    <w:pPr>
      <w:ind w:left="181"/>
    </w:pPr>
    <w:rPr>
      <w:rFonts w:eastAsia="MS Mincho"/>
      <w:b/>
      <w:sz w:val="22"/>
      <w:lang w:eastAsia="en-US"/>
    </w:rPr>
  </w:style>
  <w:style w:type="paragraph" w:customStyle="1" w:styleId="02MB">
    <w:name w:val="02MB"/>
    <w:basedOn w:val="Normal"/>
    <w:rsid w:val="004168AA"/>
    <w:pPr>
      <w:ind w:left="181"/>
    </w:pPr>
    <w:rPr>
      <w:rFonts w:eastAsia="Times New Roman"/>
      <w:b/>
      <w:sz w:val="28"/>
      <w:lang w:eastAsia="en-US"/>
    </w:rPr>
  </w:style>
  <w:style w:type="paragraph" w:customStyle="1" w:styleId="Char">
    <w:name w:val="Char"/>
    <w:basedOn w:val="Normal"/>
    <w:rsid w:val="002244F2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ecmsonormal">
    <w:name w:val="ec_msonormal"/>
    <w:basedOn w:val="Normal"/>
    <w:rsid w:val="000A1FEB"/>
    <w:pPr>
      <w:spacing w:before="218" w:after="100" w:afterAutospacing="1"/>
      <w:ind w:left="218" w:right="218"/>
    </w:pPr>
    <w:rPr>
      <w:rFonts w:ascii="Verdana" w:eastAsia="Times New Roman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B24D0-2F90-47ED-BE5E-CCE23E70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1070</Words>
  <Characters>6099</Characters>
  <Application>Microsoft Office Word</Application>
  <DocSecurity>0</DocSecurity>
  <Lines>50</Lines>
  <Paragraphs>14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2</cp:revision>
  <cp:lastPrinted>2019-07-12T07:21:00Z</cp:lastPrinted>
  <dcterms:created xsi:type="dcterms:W3CDTF">2019-10-23T11:08:00Z</dcterms:created>
  <dcterms:modified xsi:type="dcterms:W3CDTF">2019-10-23T11:08:00Z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